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C7E" w:rsidRPr="007450B6" w:rsidRDefault="00D6304F" w:rsidP="00392A6B">
      <w:pPr>
        <w:shd w:val="clear" w:color="auto" w:fill="FFFFFF"/>
        <w:spacing w:line="326" w:lineRule="exact"/>
        <w:jc w:val="center"/>
        <w:rPr>
          <w:color w:val="000000" w:themeColor="text1"/>
          <w:lang w:val="ru-RU"/>
        </w:rPr>
      </w:pPr>
      <w:r>
        <w:rPr>
          <w:rFonts w:eastAsia="Times New Roman"/>
          <w:b/>
          <w:bCs/>
          <w:color w:val="000000" w:themeColor="text1"/>
          <w:sz w:val="28"/>
          <w:szCs w:val="28"/>
          <w:lang w:val="ru-RU"/>
        </w:rPr>
        <w:t xml:space="preserve">                                                               </w:t>
      </w:r>
      <w:r w:rsidR="00176BB8" w:rsidRPr="007450B6">
        <w:rPr>
          <w:rFonts w:eastAsia="Times New Roman"/>
          <w:b/>
          <w:bCs/>
          <w:color w:val="000000" w:themeColor="text1"/>
          <w:sz w:val="28"/>
          <w:szCs w:val="28"/>
          <w:lang w:val="ru-RU"/>
        </w:rPr>
        <w:t>Утверждены</w:t>
      </w:r>
    </w:p>
    <w:p w:rsidR="0049062E" w:rsidRPr="007450B6" w:rsidRDefault="00176BB8" w:rsidP="00392A6B">
      <w:pPr>
        <w:shd w:val="clear" w:color="auto" w:fill="FFFFFF"/>
        <w:spacing w:line="326" w:lineRule="exact"/>
        <w:ind w:left="5251"/>
        <w:jc w:val="center"/>
        <w:rPr>
          <w:rFonts w:eastAsia="Times New Roman"/>
          <w:b/>
          <w:bCs/>
          <w:color w:val="000000" w:themeColor="text1"/>
          <w:spacing w:val="-2"/>
          <w:sz w:val="28"/>
          <w:szCs w:val="28"/>
          <w:lang w:val="ru-RU"/>
        </w:rPr>
      </w:pPr>
      <w:r w:rsidRPr="007450B6">
        <w:rPr>
          <w:rFonts w:eastAsia="Times New Roman"/>
          <w:b/>
          <w:bCs/>
          <w:color w:val="000000" w:themeColor="text1"/>
          <w:sz w:val="28"/>
          <w:szCs w:val="28"/>
          <w:lang w:val="ru-RU"/>
        </w:rPr>
        <w:t xml:space="preserve">Решением Собрания депутатов </w:t>
      </w:r>
      <w:r w:rsidR="004B7733">
        <w:rPr>
          <w:rFonts w:eastAsia="Times New Roman"/>
          <w:b/>
          <w:bCs/>
          <w:color w:val="000000" w:themeColor="text1"/>
          <w:spacing w:val="-2"/>
          <w:sz w:val="28"/>
          <w:szCs w:val="28"/>
          <w:lang w:val="ru-RU"/>
        </w:rPr>
        <w:t>муниципального образования</w:t>
      </w:r>
    </w:p>
    <w:p w:rsidR="0049062E" w:rsidRPr="007450B6" w:rsidRDefault="00176BB8" w:rsidP="00392A6B">
      <w:pPr>
        <w:shd w:val="clear" w:color="auto" w:fill="FFFFFF"/>
        <w:spacing w:line="326" w:lineRule="exact"/>
        <w:ind w:left="5251"/>
        <w:jc w:val="center"/>
        <w:rPr>
          <w:rFonts w:eastAsia="Times New Roman"/>
          <w:b/>
          <w:bCs/>
          <w:color w:val="000000" w:themeColor="text1"/>
          <w:spacing w:val="-2"/>
          <w:sz w:val="28"/>
          <w:szCs w:val="28"/>
          <w:lang w:val="ru-RU"/>
        </w:rPr>
      </w:pPr>
      <w:r w:rsidRPr="007450B6">
        <w:rPr>
          <w:rFonts w:eastAsia="Times New Roman"/>
          <w:b/>
          <w:bCs/>
          <w:color w:val="000000" w:themeColor="text1"/>
          <w:spacing w:val="-2"/>
          <w:sz w:val="28"/>
          <w:szCs w:val="28"/>
          <w:lang w:val="ru-RU"/>
        </w:rPr>
        <w:t>«</w:t>
      </w:r>
      <w:r w:rsidR="003A5F97">
        <w:rPr>
          <w:rFonts w:eastAsia="Times New Roman"/>
          <w:b/>
          <w:bCs/>
          <w:color w:val="000000" w:themeColor="text1"/>
          <w:spacing w:val="-2"/>
          <w:sz w:val="28"/>
          <w:szCs w:val="28"/>
          <w:lang w:val="ru-RU"/>
        </w:rPr>
        <w:t xml:space="preserve">село </w:t>
      </w:r>
      <w:proofErr w:type="spellStart"/>
      <w:r w:rsidR="003A5F97">
        <w:rPr>
          <w:rFonts w:eastAsia="Times New Roman"/>
          <w:b/>
          <w:bCs/>
          <w:color w:val="000000" w:themeColor="text1"/>
          <w:spacing w:val="-2"/>
          <w:sz w:val="28"/>
          <w:szCs w:val="28"/>
          <w:lang w:val="ru-RU"/>
        </w:rPr>
        <w:t>Кафыркумух</w:t>
      </w:r>
      <w:proofErr w:type="spellEnd"/>
      <w:r w:rsidRPr="007450B6">
        <w:rPr>
          <w:rFonts w:eastAsia="Times New Roman"/>
          <w:b/>
          <w:bCs/>
          <w:color w:val="000000" w:themeColor="text1"/>
          <w:spacing w:val="-2"/>
          <w:sz w:val="28"/>
          <w:szCs w:val="28"/>
          <w:lang w:val="ru-RU"/>
        </w:rPr>
        <w:t>»</w:t>
      </w:r>
    </w:p>
    <w:p w:rsidR="00AE10F2" w:rsidRPr="007450B6" w:rsidRDefault="00176BB8" w:rsidP="00392A6B">
      <w:pPr>
        <w:shd w:val="clear" w:color="auto" w:fill="FFFFFF"/>
        <w:spacing w:line="326" w:lineRule="exact"/>
        <w:ind w:left="5251"/>
        <w:jc w:val="center"/>
        <w:rPr>
          <w:rFonts w:eastAsia="Times New Roman"/>
          <w:b/>
          <w:bCs/>
          <w:color w:val="000000" w:themeColor="text1"/>
          <w:sz w:val="28"/>
          <w:szCs w:val="28"/>
          <w:lang w:val="ru-RU"/>
        </w:rPr>
      </w:pPr>
      <w:r w:rsidRPr="007450B6">
        <w:rPr>
          <w:rFonts w:eastAsia="Times New Roman"/>
          <w:b/>
          <w:bCs/>
          <w:color w:val="000000" w:themeColor="text1"/>
          <w:sz w:val="28"/>
          <w:szCs w:val="28"/>
          <w:lang w:val="ru-RU"/>
        </w:rPr>
        <w:t xml:space="preserve">от </w:t>
      </w:r>
      <w:r w:rsidR="00F61DF6">
        <w:rPr>
          <w:rFonts w:eastAsia="Times New Roman"/>
          <w:b/>
          <w:bCs/>
          <w:color w:val="000000" w:themeColor="text1"/>
          <w:sz w:val="28"/>
          <w:szCs w:val="28"/>
          <w:lang w:val="ru-RU"/>
        </w:rPr>
        <w:t>22.06.</w:t>
      </w:r>
      <w:r w:rsidRPr="007450B6">
        <w:rPr>
          <w:rFonts w:eastAsia="Times New Roman"/>
          <w:b/>
          <w:bCs/>
          <w:color w:val="000000" w:themeColor="text1"/>
          <w:sz w:val="28"/>
          <w:szCs w:val="28"/>
          <w:lang w:val="ru-RU"/>
        </w:rPr>
        <w:t>201</w:t>
      </w:r>
      <w:r w:rsidR="00F61DF6">
        <w:rPr>
          <w:rFonts w:eastAsia="Times New Roman"/>
          <w:b/>
          <w:bCs/>
          <w:color w:val="000000" w:themeColor="text1"/>
          <w:sz w:val="28"/>
          <w:szCs w:val="28"/>
          <w:lang w:val="ru-RU"/>
        </w:rPr>
        <w:t xml:space="preserve">8 </w:t>
      </w:r>
      <w:r w:rsidRPr="007450B6">
        <w:rPr>
          <w:rFonts w:eastAsia="Times New Roman"/>
          <w:b/>
          <w:bCs/>
          <w:color w:val="000000" w:themeColor="text1"/>
          <w:sz w:val="28"/>
          <w:szCs w:val="28"/>
          <w:lang w:val="ru-RU"/>
        </w:rPr>
        <w:t>г. №</w:t>
      </w:r>
      <w:r w:rsidR="00F61DF6">
        <w:rPr>
          <w:rFonts w:eastAsia="Times New Roman"/>
          <w:b/>
          <w:bCs/>
          <w:color w:val="000000" w:themeColor="text1"/>
          <w:sz w:val="28"/>
          <w:szCs w:val="28"/>
          <w:lang w:val="ru-RU"/>
        </w:rPr>
        <w:t xml:space="preserve"> </w:t>
      </w:r>
      <w:bookmarkStart w:id="0" w:name="_GoBack"/>
      <w:bookmarkEnd w:id="0"/>
      <w:r w:rsidR="00F61DF6">
        <w:rPr>
          <w:rFonts w:eastAsia="Times New Roman"/>
          <w:b/>
          <w:bCs/>
          <w:color w:val="000000" w:themeColor="text1"/>
          <w:sz w:val="28"/>
          <w:szCs w:val="28"/>
          <w:lang w:val="ru-RU"/>
        </w:rPr>
        <w:t>3</w:t>
      </w:r>
    </w:p>
    <w:p w:rsidR="00B610ED" w:rsidRPr="007450B6" w:rsidRDefault="00B610ED" w:rsidP="00F57656">
      <w:pPr>
        <w:shd w:val="clear" w:color="auto" w:fill="FFFFFF"/>
        <w:spacing w:line="326" w:lineRule="exact"/>
        <w:rPr>
          <w:rFonts w:eastAsia="Times New Roman"/>
          <w:b/>
          <w:bCs/>
          <w:color w:val="000000" w:themeColor="text1"/>
          <w:sz w:val="28"/>
          <w:szCs w:val="28"/>
          <w:lang w:val="ru-RU"/>
        </w:rPr>
      </w:pPr>
    </w:p>
    <w:p w:rsidR="00D429D2" w:rsidRPr="004B26E4" w:rsidRDefault="00D429D2" w:rsidP="00D429D2">
      <w:pPr>
        <w:shd w:val="clear" w:color="auto" w:fill="FFFFFF"/>
        <w:spacing w:before="984"/>
        <w:ind w:left="518" w:firstLine="49"/>
        <w:jc w:val="center"/>
        <w:rPr>
          <w:b/>
          <w:color w:val="000000" w:themeColor="text1"/>
          <w:lang w:val="ru-RU"/>
        </w:rPr>
      </w:pPr>
      <w:r w:rsidRPr="006B33A4">
        <w:rPr>
          <w:rFonts w:eastAsia="Times New Roman"/>
          <w:color w:val="000000" w:themeColor="text1"/>
          <w:spacing w:val="-2"/>
          <w:sz w:val="36"/>
          <w:szCs w:val="24"/>
          <w:lang w:val="ru-RU"/>
        </w:rPr>
        <w:t>П</w:t>
      </w:r>
      <w:r w:rsidRPr="004B26E4">
        <w:rPr>
          <w:rFonts w:eastAsia="Times New Roman"/>
          <w:b/>
          <w:color w:val="000000" w:themeColor="text1"/>
          <w:spacing w:val="-2"/>
          <w:sz w:val="24"/>
          <w:szCs w:val="24"/>
          <w:lang w:val="ru-RU"/>
        </w:rPr>
        <w:t>РАВИЛА ПО БЛАГОУСТ</w:t>
      </w:r>
      <w:r>
        <w:rPr>
          <w:rFonts w:eastAsia="Times New Roman"/>
          <w:b/>
          <w:color w:val="000000" w:themeColor="text1"/>
          <w:spacing w:val="-2"/>
          <w:sz w:val="24"/>
          <w:szCs w:val="24"/>
          <w:lang w:val="ru-RU"/>
        </w:rPr>
        <w:t>РОЙСТВУ</w:t>
      </w:r>
      <w:r w:rsidR="00B54C47">
        <w:rPr>
          <w:rFonts w:eastAsia="Times New Roman"/>
          <w:b/>
          <w:color w:val="000000" w:themeColor="text1"/>
          <w:spacing w:val="-2"/>
          <w:sz w:val="24"/>
          <w:szCs w:val="24"/>
          <w:lang w:val="ru-RU"/>
        </w:rPr>
        <w:t xml:space="preserve">И САНИТАРНОМУ СОДЕРЖАНИЮ </w:t>
      </w:r>
      <w:r w:rsidRPr="004B26E4">
        <w:rPr>
          <w:rFonts w:eastAsia="Times New Roman"/>
          <w:b/>
          <w:color w:val="000000" w:themeColor="text1"/>
          <w:spacing w:val="-2"/>
          <w:sz w:val="24"/>
          <w:szCs w:val="24"/>
          <w:lang w:val="ru-RU"/>
        </w:rPr>
        <w:t xml:space="preserve">ТЕРРИТОРИИ </w:t>
      </w:r>
      <w:r>
        <w:rPr>
          <w:rFonts w:eastAsia="Times New Roman"/>
          <w:b/>
          <w:color w:val="000000" w:themeColor="text1"/>
          <w:spacing w:val="-2"/>
          <w:sz w:val="24"/>
          <w:szCs w:val="24"/>
          <w:lang w:val="ru-RU"/>
        </w:rPr>
        <w:t>ПОСЕЛЕНИЙ</w:t>
      </w:r>
      <w:r w:rsidR="004B7733">
        <w:rPr>
          <w:rFonts w:eastAsia="Times New Roman"/>
          <w:b/>
          <w:color w:val="000000" w:themeColor="text1"/>
          <w:spacing w:val="-2"/>
          <w:sz w:val="24"/>
          <w:szCs w:val="24"/>
          <w:lang w:val="ru-RU"/>
        </w:rPr>
        <w:t xml:space="preserve"> МУНИЦИПАЛЬНОГО ОБРАЗОВАНИЯ «</w:t>
      </w:r>
      <w:r w:rsidR="003A5F97">
        <w:rPr>
          <w:rFonts w:eastAsia="Times New Roman"/>
          <w:b/>
          <w:color w:val="000000" w:themeColor="text1"/>
          <w:spacing w:val="-2"/>
          <w:sz w:val="24"/>
          <w:szCs w:val="24"/>
          <w:lang w:val="ru-RU"/>
        </w:rPr>
        <w:t>СЕЛО КАФЫРКУМУХ</w:t>
      </w:r>
      <w:r w:rsidR="00B54C47">
        <w:rPr>
          <w:rFonts w:eastAsia="Times New Roman"/>
          <w:b/>
          <w:color w:val="000000" w:themeColor="text1"/>
          <w:spacing w:val="-2"/>
          <w:sz w:val="24"/>
          <w:szCs w:val="24"/>
          <w:lang w:val="ru-RU"/>
        </w:rPr>
        <w:t>»</w:t>
      </w:r>
    </w:p>
    <w:p w:rsidR="00D429D2" w:rsidRPr="00B22AC1" w:rsidRDefault="00D429D2" w:rsidP="009811B9">
      <w:pPr>
        <w:shd w:val="clear" w:color="auto" w:fill="FFFFFF"/>
        <w:spacing w:before="302" w:line="322" w:lineRule="exact"/>
        <w:ind w:left="720" w:right="-343" w:firstLine="426"/>
        <w:jc w:val="both"/>
        <w:rPr>
          <w:color w:val="000000" w:themeColor="text1"/>
          <w:sz w:val="28"/>
          <w:szCs w:val="28"/>
          <w:lang w:val="ru-RU"/>
        </w:rPr>
      </w:pPr>
      <w:r w:rsidRPr="00B22AC1">
        <w:rPr>
          <w:rFonts w:eastAsia="Times New Roman"/>
          <w:color w:val="000000" w:themeColor="text1"/>
          <w:spacing w:val="-4"/>
          <w:sz w:val="28"/>
          <w:szCs w:val="28"/>
          <w:lang w:val="ru-RU"/>
        </w:rPr>
        <w:t>Настоящие Правила раз</w:t>
      </w:r>
      <w:r w:rsidR="001B2BA0" w:rsidRPr="00B22AC1">
        <w:rPr>
          <w:rFonts w:eastAsia="Times New Roman"/>
          <w:color w:val="000000" w:themeColor="text1"/>
          <w:spacing w:val="-4"/>
          <w:sz w:val="28"/>
          <w:szCs w:val="28"/>
          <w:lang w:val="ru-RU"/>
        </w:rPr>
        <w:t>работаны на основании Федерального закона от 06.10.2003</w:t>
      </w:r>
      <w:r w:rsidR="009811B9">
        <w:rPr>
          <w:rFonts w:eastAsia="Times New Roman"/>
          <w:color w:val="000000" w:themeColor="text1"/>
          <w:spacing w:val="-4"/>
          <w:sz w:val="28"/>
          <w:szCs w:val="28"/>
          <w:lang w:val="ru-RU"/>
        </w:rPr>
        <w:t>г.</w:t>
      </w:r>
      <w:r w:rsidR="001B2BA0" w:rsidRPr="00B22AC1">
        <w:rPr>
          <w:rFonts w:eastAsia="Times New Roman"/>
          <w:color w:val="000000" w:themeColor="text1"/>
          <w:spacing w:val="-4"/>
          <w:sz w:val="28"/>
          <w:szCs w:val="28"/>
          <w:lang w:val="ru-RU"/>
        </w:rPr>
        <w:t xml:space="preserve"> № 131-ФЗ</w:t>
      </w:r>
      <w:r w:rsidRPr="00B22AC1">
        <w:rPr>
          <w:rFonts w:eastAsia="Times New Roman"/>
          <w:color w:val="000000" w:themeColor="text1"/>
          <w:spacing w:val="-4"/>
          <w:sz w:val="28"/>
          <w:szCs w:val="28"/>
          <w:lang w:val="ru-RU"/>
        </w:rPr>
        <w:t xml:space="preserve"> «Об </w:t>
      </w:r>
      <w:r w:rsidRPr="00B22AC1">
        <w:rPr>
          <w:rFonts w:eastAsia="Times New Roman"/>
          <w:color w:val="000000" w:themeColor="text1"/>
          <w:spacing w:val="7"/>
          <w:sz w:val="28"/>
          <w:szCs w:val="28"/>
          <w:lang w:val="ru-RU"/>
        </w:rPr>
        <w:t xml:space="preserve">общих принципах организации местного самоуправления в Российской </w:t>
      </w:r>
      <w:r w:rsidRPr="00B22AC1">
        <w:rPr>
          <w:rFonts w:eastAsia="Times New Roman"/>
          <w:color w:val="000000" w:themeColor="text1"/>
          <w:spacing w:val="-4"/>
          <w:sz w:val="28"/>
          <w:szCs w:val="28"/>
          <w:lang w:val="ru-RU"/>
        </w:rPr>
        <w:t xml:space="preserve">Федерации», </w:t>
      </w:r>
      <w:r w:rsidR="001B2BA0" w:rsidRPr="00B22AC1">
        <w:rPr>
          <w:rFonts w:eastAsia="Times New Roman"/>
          <w:color w:val="000000" w:themeColor="text1"/>
          <w:spacing w:val="-4"/>
          <w:sz w:val="28"/>
          <w:szCs w:val="28"/>
          <w:lang w:val="ru-RU"/>
        </w:rPr>
        <w:t>Федерального закона от 30.03.1999</w:t>
      </w:r>
      <w:r w:rsidR="009811B9">
        <w:rPr>
          <w:rFonts w:eastAsia="Times New Roman"/>
          <w:color w:val="000000" w:themeColor="text1"/>
          <w:spacing w:val="-4"/>
          <w:sz w:val="28"/>
          <w:szCs w:val="28"/>
          <w:lang w:val="ru-RU"/>
        </w:rPr>
        <w:t xml:space="preserve">г.  № 52- </w:t>
      </w:r>
      <w:r w:rsidR="001B2BA0" w:rsidRPr="00B22AC1">
        <w:rPr>
          <w:rFonts w:eastAsia="Times New Roman"/>
          <w:color w:val="000000" w:themeColor="text1"/>
          <w:spacing w:val="-4"/>
          <w:sz w:val="28"/>
          <w:szCs w:val="28"/>
          <w:lang w:val="ru-RU"/>
        </w:rPr>
        <w:t>ФЗ</w:t>
      </w:r>
      <w:r w:rsidR="003A5F97">
        <w:rPr>
          <w:rFonts w:eastAsia="Times New Roman"/>
          <w:color w:val="000000" w:themeColor="text1"/>
          <w:spacing w:val="-4"/>
          <w:sz w:val="28"/>
          <w:szCs w:val="28"/>
          <w:lang w:val="ru-RU"/>
        </w:rPr>
        <w:t xml:space="preserve"> </w:t>
      </w:r>
      <w:r w:rsidRPr="00B22AC1">
        <w:rPr>
          <w:rFonts w:eastAsia="Times New Roman"/>
          <w:color w:val="000000" w:themeColor="text1"/>
          <w:spacing w:val="-4"/>
          <w:sz w:val="28"/>
          <w:szCs w:val="28"/>
          <w:lang w:val="ru-RU"/>
        </w:rPr>
        <w:t xml:space="preserve">«О санитарно-эпидемиологическом благополучии населения», </w:t>
      </w:r>
      <w:r w:rsidR="001B2BA0" w:rsidRPr="00B22AC1">
        <w:rPr>
          <w:rFonts w:eastAsia="Times New Roman"/>
          <w:color w:val="000000" w:themeColor="text1"/>
          <w:spacing w:val="-4"/>
          <w:sz w:val="28"/>
          <w:szCs w:val="28"/>
          <w:lang w:val="ru-RU"/>
        </w:rPr>
        <w:t>Федерального закона от 10.01.2002</w:t>
      </w:r>
      <w:r w:rsidR="009811B9">
        <w:rPr>
          <w:rFonts w:eastAsia="Times New Roman"/>
          <w:color w:val="000000" w:themeColor="text1"/>
          <w:spacing w:val="-4"/>
          <w:sz w:val="28"/>
          <w:szCs w:val="28"/>
          <w:lang w:val="ru-RU"/>
        </w:rPr>
        <w:t>г.</w:t>
      </w:r>
      <w:r w:rsidR="001B2BA0" w:rsidRPr="00B22AC1">
        <w:rPr>
          <w:rFonts w:eastAsia="Times New Roman"/>
          <w:color w:val="000000" w:themeColor="text1"/>
          <w:spacing w:val="-4"/>
          <w:sz w:val="28"/>
          <w:szCs w:val="28"/>
          <w:lang w:val="ru-RU"/>
        </w:rPr>
        <w:t xml:space="preserve"> № 7 </w:t>
      </w:r>
      <w:r w:rsidR="009811B9">
        <w:rPr>
          <w:rFonts w:eastAsia="Times New Roman"/>
          <w:color w:val="000000" w:themeColor="text1"/>
          <w:spacing w:val="-4"/>
          <w:sz w:val="28"/>
          <w:szCs w:val="28"/>
          <w:lang w:val="ru-RU"/>
        </w:rPr>
        <w:t>–</w:t>
      </w:r>
      <w:r w:rsidR="001B2BA0" w:rsidRPr="00B22AC1">
        <w:rPr>
          <w:rFonts w:eastAsia="Times New Roman"/>
          <w:color w:val="000000" w:themeColor="text1"/>
          <w:spacing w:val="-4"/>
          <w:sz w:val="28"/>
          <w:szCs w:val="28"/>
          <w:lang w:val="ru-RU"/>
        </w:rPr>
        <w:t>ФЗ</w:t>
      </w:r>
      <w:proofErr w:type="gramStart"/>
      <w:r w:rsidRPr="00B22AC1">
        <w:rPr>
          <w:rFonts w:eastAsia="Times New Roman"/>
          <w:color w:val="000000" w:themeColor="text1"/>
          <w:spacing w:val="-4"/>
          <w:sz w:val="28"/>
          <w:szCs w:val="28"/>
          <w:lang w:val="ru-RU"/>
        </w:rPr>
        <w:t>«О</w:t>
      </w:r>
      <w:proofErr w:type="gramEnd"/>
      <w:r w:rsidRPr="00B22AC1">
        <w:rPr>
          <w:rFonts w:eastAsia="Times New Roman"/>
          <w:color w:val="000000" w:themeColor="text1"/>
          <w:spacing w:val="-4"/>
          <w:sz w:val="28"/>
          <w:szCs w:val="28"/>
          <w:lang w:val="ru-RU"/>
        </w:rPr>
        <w:t xml:space="preserve">б </w:t>
      </w:r>
      <w:r w:rsidRPr="00B22AC1">
        <w:rPr>
          <w:rFonts w:eastAsia="Times New Roman"/>
          <w:color w:val="000000" w:themeColor="text1"/>
          <w:spacing w:val="10"/>
          <w:sz w:val="28"/>
          <w:szCs w:val="28"/>
          <w:lang w:val="ru-RU"/>
        </w:rPr>
        <w:t xml:space="preserve">охране окружающей природной среды», </w:t>
      </w:r>
      <w:r w:rsidR="00DF4E01">
        <w:rPr>
          <w:rFonts w:eastAsia="Times New Roman"/>
          <w:color w:val="000000" w:themeColor="text1"/>
          <w:spacing w:val="6"/>
          <w:sz w:val="28"/>
          <w:szCs w:val="28"/>
          <w:lang w:val="ru-RU"/>
        </w:rPr>
        <w:t>методических рекомендаций</w:t>
      </w:r>
      <w:r w:rsidRPr="00B22AC1">
        <w:rPr>
          <w:rFonts w:eastAsia="Times New Roman"/>
          <w:color w:val="000000" w:themeColor="text1"/>
          <w:spacing w:val="6"/>
          <w:sz w:val="28"/>
          <w:szCs w:val="28"/>
          <w:lang w:val="ru-RU"/>
        </w:rPr>
        <w:t xml:space="preserve"> утв</w:t>
      </w:r>
      <w:r w:rsidR="00C90D43" w:rsidRPr="00B22AC1">
        <w:rPr>
          <w:rFonts w:eastAsia="Times New Roman"/>
          <w:color w:val="000000" w:themeColor="text1"/>
          <w:spacing w:val="6"/>
          <w:sz w:val="28"/>
          <w:szCs w:val="28"/>
          <w:lang w:val="ru-RU"/>
        </w:rPr>
        <w:t>ержденны</w:t>
      </w:r>
      <w:r w:rsidR="00B54C47" w:rsidRPr="00B22AC1">
        <w:rPr>
          <w:rFonts w:eastAsia="Times New Roman"/>
          <w:color w:val="000000" w:themeColor="text1"/>
          <w:spacing w:val="6"/>
          <w:sz w:val="28"/>
          <w:szCs w:val="28"/>
          <w:lang w:val="ru-RU"/>
        </w:rPr>
        <w:t>е</w:t>
      </w:r>
      <w:r w:rsidR="00C90D43" w:rsidRPr="00B22AC1">
        <w:rPr>
          <w:rFonts w:eastAsia="Times New Roman"/>
          <w:color w:val="000000" w:themeColor="text1"/>
          <w:spacing w:val="6"/>
          <w:sz w:val="28"/>
          <w:szCs w:val="28"/>
          <w:lang w:val="ru-RU"/>
        </w:rPr>
        <w:t xml:space="preserve"> приказом Министерства</w:t>
      </w:r>
      <w:r w:rsidRPr="00B22AC1">
        <w:rPr>
          <w:rFonts w:eastAsia="Times New Roman"/>
          <w:color w:val="000000" w:themeColor="text1"/>
          <w:spacing w:val="6"/>
          <w:sz w:val="28"/>
          <w:szCs w:val="28"/>
          <w:lang w:val="ru-RU"/>
        </w:rPr>
        <w:t xml:space="preserve"> строительства Российской Фе</w:t>
      </w:r>
      <w:r w:rsidR="003C3753" w:rsidRPr="00B22AC1">
        <w:rPr>
          <w:rFonts w:eastAsia="Times New Roman"/>
          <w:color w:val="000000" w:themeColor="text1"/>
          <w:spacing w:val="6"/>
          <w:sz w:val="28"/>
          <w:szCs w:val="28"/>
          <w:lang w:val="ru-RU"/>
        </w:rPr>
        <w:t>дерации №711 от 13.04.2017</w:t>
      </w:r>
      <w:r w:rsidR="009811B9">
        <w:rPr>
          <w:rFonts w:eastAsia="Times New Roman"/>
          <w:color w:val="000000" w:themeColor="text1"/>
          <w:spacing w:val="6"/>
          <w:sz w:val="28"/>
          <w:szCs w:val="28"/>
          <w:lang w:val="ru-RU"/>
        </w:rPr>
        <w:t>г.</w:t>
      </w:r>
      <w:r w:rsidRPr="00B22AC1">
        <w:rPr>
          <w:rFonts w:eastAsia="Times New Roman"/>
          <w:color w:val="000000" w:themeColor="text1"/>
          <w:spacing w:val="-4"/>
          <w:sz w:val="28"/>
          <w:szCs w:val="28"/>
          <w:lang w:val="ru-RU"/>
        </w:rPr>
        <w:t xml:space="preserve">в целях обеспечения прав граждан на благоприятную среду обитания, </w:t>
      </w:r>
      <w:r w:rsidRPr="00B22AC1">
        <w:rPr>
          <w:rFonts w:eastAsia="Times New Roman"/>
          <w:color w:val="000000" w:themeColor="text1"/>
          <w:spacing w:val="3"/>
          <w:sz w:val="28"/>
          <w:szCs w:val="28"/>
          <w:lang w:val="ru-RU"/>
        </w:rPr>
        <w:t xml:space="preserve">создания здоровых и культурных условий жизни и досуга населения в </w:t>
      </w:r>
      <w:r w:rsidRPr="00B22AC1">
        <w:rPr>
          <w:rFonts w:eastAsia="Times New Roman"/>
          <w:color w:val="000000" w:themeColor="text1"/>
          <w:spacing w:val="-5"/>
          <w:sz w:val="28"/>
          <w:szCs w:val="28"/>
          <w:lang w:val="ru-RU"/>
        </w:rPr>
        <w:t xml:space="preserve">административных границах </w:t>
      </w:r>
      <w:r w:rsidR="009811B9">
        <w:rPr>
          <w:rFonts w:eastAsia="Times New Roman"/>
          <w:color w:val="000000" w:themeColor="text1"/>
          <w:spacing w:val="-5"/>
          <w:sz w:val="28"/>
          <w:szCs w:val="28"/>
          <w:lang w:val="ru-RU"/>
        </w:rPr>
        <w:t>м</w:t>
      </w:r>
      <w:r w:rsidR="003A5F97">
        <w:rPr>
          <w:rFonts w:eastAsia="Times New Roman"/>
          <w:color w:val="000000" w:themeColor="text1"/>
          <w:spacing w:val="-5"/>
          <w:sz w:val="28"/>
          <w:szCs w:val="28"/>
          <w:lang w:val="ru-RU"/>
        </w:rPr>
        <w:t xml:space="preserve">униципального образования  «село </w:t>
      </w:r>
      <w:proofErr w:type="spellStart"/>
      <w:r w:rsidR="003A5F97">
        <w:rPr>
          <w:rFonts w:eastAsia="Times New Roman"/>
          <w:color w:val="000000" w:themeColor="text1"/>
          <w:spacing w:val="-5"/>
          <w:sz w:val="28"/>
          <w:szCs w:val="28"/>
          <w:lang w:val="ru-RU"/>
        </w:rPr>
        <w:t>Кафыркумух</w:t>
      </w:r>
      <w:proofErr w:type="spellEnd"/>
      <w:r w:rsidRPr="00B22AC1">
        <w:rPr>
          <w:rFonts w:eastAsia="Times New Roman"/>
          <w:color w:val="000000" w:themeColor="text1"/>
          <w:spacing w:val="-5"/>
          <w:sz w:val="28"/>
          <w:szCs w:val="28"/>
          <w:lang w:val="ru-RU"/>
        </w:rPr>
        <w:t>».</w:t>
      </w:r>
    </w:p>
    <w:p w:rsidR="00D429D2" w:rsidRPr="00B22AC1" w:rsidRDefault="00D429D2" w:rsidP="00B22AC1">
      <w:pPr>
        <w:shd w:val="clear" w:color="auto" w:fill="FFFFFF"/>
        <w:spacing w:before="312" w:line="317" w:lineRule="exact"/>
        <w:ind w:left="567" w:right="-343"/>
        <w:jc w:val="center"/>
        <w:rPr>
          <w:color w:val="000000" w:themeColor="text1"/>
          <w:sz w:val="28"/>
          <w:szCs w:val="28"/>
          <w:lang w:val="ru-RU"/>
        </w:rPr>
      </w:pPr>
      <w:r w:rsidRPr="00B22AC1">
        <w:rPr>
          <w:rFonts w:eastAsia="Times New Roman"/>
          <w:b/>
          <w:bCs/>
          <w:color w:val="000000" w:themeColor="text1"/>
          <w:sz w:val="28"/>
          <w:szCs w:val="28"/>
          <w:lang w:val="ru-RU"/>
        </w:rPr>
        <w:t>Глава 1. Общие положения</w:t>
      </w:r>
    </w:p>
    <w:p w:rsidR="001B2BA0" w:rsidRPr="00B22AC1" w:rsidRDefault="001B2BA0" w:rsidP="00B22AC1">
      <w:pPr>
        <w:shd w:val="clear" w:color="auto" w:fill="FFFFFF"/>
        <w:spacing w:before="5" w:line="317" w:lineRule="exact"/>
        <w:ind w:left="567" w:right="-343"/>
        <w:jc w:val="both"/>
        <w:rPr>
          <w:rFonts w:eastAsia="Times New Roman"/>
          <w:b/>
          <w:bCs/>
          <w:color w:val="000000" w:themeColor="text1"/>
          <w:spacing w:val="7"/>
          <w:sz w:val="28"/>
          <w:szCs w:val="28"/>
          <w:lang w:val="ru-RU"/>
        </w:rPr>
      </w:pPr>
    </w:p>
    <w:p w:rsidR="00B22AC1" w:rsidRPr="00B22AC1" w:rsidRDefault="00D429D2" w:rsidP="008E7AB8">
      <w:pPr>
        <w:shd w:val="clear" w:color="auto" w:fill="FFFFFF"/>
        <w:spacing w:before="5" w:line="317" w:lineRule="exact"/>
        <w:ind w:left="567" w:right="-343"/>
        <w:jc w:val="center"/>
        <w:rPr>
          <w:rFonts w:eastAsia="Times New Roman"/>
          <w:b/>
          <w:bCs/>
          <w:color w:val="000000" w:themeColor="text1"/>
          <w:spacing w:val="7"/>
          <w:sz w:val="28"/>
          <w:szCs w:val="28"/>
          <w:lang w:val="ru-RU"/>
        </w:rPr>
      </w:pPr>
      <w:r w:rsidRPr="00B22AC1">
        <w:rPr>
          <w:rFonts w:eastAsia="Times New Roman"/>
          <w:b/>
          <w:bCs/>
          <w:color w:val="000000" w:themeColor="text1"/>
          <w:spacing w:val="7"/>
          <w:sz w:val="28"/>
          <w:szCs w:val="28"/>
          <w:lang w:val="ru-RU"/>
        </w:rPr>
        <w:t>Статья 1.</w:t>
      </w:r>
    </w:p>
    <w:p w:rsidR="00D429D2" w:rsidRPr="00B22AC1" w:rsidRDefault="00D429D2" w:rsidP="009811B9">
      <w:pPr>
        <w:shd w:val="clear" w:color="auto" w:fill="FFFFFF"/>
        <w:spacing w:before="5" w:line="317" w:lineRule="exact"/>
        <w:ind w:left="567" w:right="-343" w:firstLine="567"/>
        <w:jc w:val="both"/>
        <w:rPr>
          <w:rFonts w:eastAsia="Times New Roman"/>
          <w:color w:val="000000" w:themeColor="text1"/>
          <w:spacing w:val="-5"/>
          <w:sz w:val="28"/>
          <w:szCs w:val="28"/>
          <w:lang w:val="ru-RU"/>
        </w:rPr>
      </w:pPr>
      <w:proofErr w:type="gramStart"/>
      <w:r w:rsidRPr="00B22AC1">
        <w:rPr>
          <w:rFonts w:eastAsia="Times New Roman"/>
          <w:color w:val="000000" w:themeColor="text1"/>
          <w:spacing w:val="7"/>
          <w:sz w:val="28"/>
          <w:szCs w:val="28"/>
          <w:lang w:val="ru-RU"/>
        </w:rPr>
        <w:t>Правила по благоустройству</w:t>
      </w:r>
      <w:r w:rsidR="00B54C47" w:rsidRPr="00B22AC1">
        <w:rPr>
          <w:rFonts w:eastAsia="Times New Roman"/>
          <w:color w:val="000000" w:themeColor="text1"/>
          <w:spacing w:val="7"/>
          <w:sz w:val="28"/>
          <w:szCs w:val="28"/>
          <w:lang w:val="ru-RU"/>
        </w:rPr>
        <w:t xml:space="preserve"> и санитарному содержанию</w:t>
      </w:r>
      <w:r w:rsidR="004B7733">
        <w:rPr>
          <w:rFonts w:eastAsia="Times New Roman"/>
          <w:color w:val="000000" w:themeColor="text1"/>
          <w:spacing w:val="7"/>
          <w:sz w:val="28"/>
          <w:szCs w:val="28"/>
          <w:lang w:val="ru-RU"/>
        </w:rPr>
        <w:t xml:space="preserve"> территорий  МО «</w:t>
      </w:r>
      <w:r w:rsidR="003A5F97">
        <w:rPr>
          <w:rFonts w:eastAsia="Times New Roman"/>
          <w:color w:val="000000" w:themeColor="text1"/>
          <w:spacing w:val="7"/>
          <w:sz w:val="28"/>
          <w:szCs w:val="28"/>
          <w:lang w:val="ru-RU"/>
        </w:rPr>
        <w:t xml:space="preserve">село </w:t>
      </w:r>
      <w:proofErr w:type="spellStart"/>
      <w:r w:rsidR="003A5F97">
        <w:rPr>
          <w:rFonts w:eastAsia="Times New Roman"/>
          <w:color w:val="000000" w:themeColor="text1"/>
          <w:spacing w:val="7"/>
          <w:sz w:val="28"/>
          <w:szCs w:val="28"/>
          <w:lang w:val="ru-RU"/>
        </w:rPr>
        <w:t>Кафыркумух</w:t>
      </w:r>
      <w:proofErr w:type="spellEnd"/>
      <w:r w:rsidR="004B7733">
        <w:rPr>
          <w:rFonts w:eastAsia="Times New Roman"/>
          <w:color w:val="000000" w:themeColor="text1"/>
          <w:spacing w:val="7"/>
          <w:sz w:val="28"/>
          <w:szCs w:val="28"/>
          <w:lang w:val="ru-RU"/>
        </w:rPr>
        <w:t xml:space="preserve">» </w:t>
      </w:r>
      <w:r w:rsidRPr="00B22AC1">
        <w:rPr>
          <w:rFonts w:eastAsia="Times New Roman"/>
          <w:color w:val="000000" w:themeColor="text1"/>
          <w:spacing w:val="-4"/>
          <w:sz w:val="28"/>
          <w:szCs w:val="28"/>
          <w:lang w:val="ru-RU"/>
        </w:rPr>
        <w:t xml:space="preserve"> (далее по </w:t>
      </w:r>
      <w:r w:rsidRPr="00B22AC1">
        <w:rPr>
          <w:rFonts w:eastAsia="Times New Roman"/>
          <w:color w:val="000000" w:themeColor="text1"/>
          <w:spacing w:val="10"/>
          <w:sz w:val="28"/>
          <w:szCs w:val="28"/>
          <w:lang w:val="ru-RU"/>
        </w:rPr>
        <w:t xml:space="preserve">тексту - Правила) в соответствии с действующим законодательством </w:t>
      </w:r>
      <w:r w:rsidRPr="00B22AC1">
        <w:rPr>
          <w:rFonts w:eastAsia="Times New Roman"/>
          <w:color w:val="000000" w:themeColor="text1"/>
          <w:spacing w:val="-4"/>
          <w:sz w:val="28"/>
          <w:szCs w:val="28"/>
          <w:lang w:val="ru-RU"/>
        </w:rPr>
        <w:t>устанавливают порядок организа</w:t>
      </w:r>
      <w:r w:rsidR="003C3753" w:rsidRPr="00B22AC1">
        <w:rPr>
          <w:rFonts w:eastAsia="Times New Roman"/>
          <w:color w:val="000000" w:themeColor="text1"/>
          <w:spacing w:val="-4"/>
          <w:sz w:val="28"/>
          <w:szCs w:val="28"/>
          <w:lang w:val="ru-RU"/>
        </w:rPr>
        <w:t xml:space="preserve">ции благоустройства </w:t>
      </w:r>
      <w:r w:rsidR="00B54C47" w:rsidRPr="00B22AC1">
        <w:rPr>
          <w:rFonts w:eastAsia="Times New Roman"/>
          <w:color w:val="000000" w:themeColor="text1"/>
          <w:spacing w:val="-4"/>
          <w:sz w:val="28"/>
          <w:szCs w:val="28"/>
          <w:lang w:val="ru-RU"/>
        </w:rPr>
        <w:t>и озеленения</w:t>
      </w:r>
      <w:r w:rsidRPr="00B22AC1">
        <w:rPr>
          <w:rFonts w:eastAsia="Times New Roman"/>
          <w:color w:val="000000" w:themeColor="text1"/>
          <w:spacing w:val="-4"/>
          <w:sz w:val="28"/>
          <w:szCs w:val="28"/>
          <w:lang w:val="ru-RU"/>
        </w:rPr>
        <w:t xml:space="preserve"> территории </w:t>
      </w:r>
      <w:r w:rsidR="004B7733">
        <w:rPr>
          <w:rFonts w:eastAsia="Times New Roman"/>
          <w:color w:val="000000" w:themeColor="text1"/>
          <w:spacing w:val="-5"/>
          <w:sz w:val="28"/>
          <w:szCs w:val="28"/>
          <w:lang w:val="ru-RU"/>
        </w:rPr>
        <w:t xml:space="preserve">муниципального образования </w:t>
      </w:r>
      <w:r w:rsidR="004B7733">
        <w:rPr>
          <w:rFonts w:eastAsia="Times New Roman"/>
          <w:color w:val="000000" w:themeColor="text1"/>
          <w:spacing w:val="6"/>
          <w:sz w:val="28"/>
          <w:szCs w:val="28"/>
          <w:lang w:val="ru-RU"/>
        </w:rPr>
        <w:t>«</w:t>
      </w:r>
      <w:r w:rsidR="003A5F97">
        <w:rPr>
          <w:rFonts w:eastAsia="Times New Roman"/>
          <w:color w:val="000000" w:themeColor="text1"/>
          <w:spacing w:val="6"/>
          <w:sz w:val="28"/>
          <w:szCs w:val="28"/>
          <w:lang w:val="ru-RU"/>
        </w:rPr>
        <w:t xml:space="preserve">село </w:t>
      </w:r>
      <w:proofErr w:type="spellStart"/>
      <w:r w:rsidR="003A5F97">
        <w:rPr>
          <w:rFonts w:eastAsia="Times New Roman"/>
          <w:color w:val="000000" w:themeColor="text1"/>
          <w:spacing w:val="6"/>
          <w:sz w:val="28"/>
          <w:szCs w:val="28"/>
          <w:lang w:val="ru-RU"/>
        </w:rPr>
        <w:t>Кафыркумух</w:t>
      </w:r>
      <w:proofErr w:type="spellEnd"/>
      <w:r w:rsidRPr="00B22AC1">
        <w:rPr>
          <w:rFonts w:eastAsia="Times New Roman"/>
          <w:color w:val="000000" w:themeColor="text1"/>
          <w:spacing w:val="6"/>
          <w:sz w:val="28"/>
          <w:szCs w:val="28"/>
          <w:lang w:val="ru-RU"/>
        </w:rPr>
        <w:t>»</w:t>
      </w:r>
      <w:r w:rsidR="00B54C47" w:rsidRPr="00B22AC1">
        <w:rPr>
          <w:rFonts w:eastAsia="Times New Roman"/>
          <w:color w:val="000000" w:themeColor="text1"/>
          <w:spacing w:val="6"/>
          <w:sz w:val="28"/>
          <w:szCs w:val="28"/>
          <w:lang w:val="ru-RU"/>
        </w:rPr>
        <w:t>,</w:t>
      </w:r>
      <w:r w:rsidR="001B2BA0" w:rsidRPr="00B22AC1">
        <w:rPr>
          <w:rFonts w:eastAsia="Times New Roman"/>
          <w:color w:val="000000" w:themeColor="text1"/>
          <w:spacing w:val="6"/>
          <w:sz w:val="28"/>
          <w:szCs w:val="28"/>
          <w:lang w:val="ru-RU"/>
        </w:rPr>
        <w:t xml:space="preserve"> содержания зеленных насаждений</w:t>
      </w:r>
      <w:r w:rsidR="00B54C47" w:rsidRPr="00B22AC1">
        <w:rPr>
          <w:rFonts w:eastAsia="Times New Roman"/>
          <w:color w:val="000000" w:themeColor="text1"/>
          <w:spacing w:val="6"/>
          <w:sz w:val="28"/>
          <w:szCs w:val="28"/>
          <w:lang w:val="ru-RU"/>
        </w:rPr>
        <w:t>, очистки и уборки сельских территорий</w:t>
      </w:r>
      <w:r w:rsidRPr="00B22AC1">
        <w:rPr>
          <w:rFonts w:eastAsia="Times New Roman"/>
          <w:color w:val="000000" w:themeColor="text1"/>
          <w:spacing w:val="-5"/>
          <w:sz w:val="28"/>
          <w:szCs w:val="28"/>
          <w:lang w:val="ru-RU"/>
        </w:rPr>
        <w:t xml:space="preserve"> и обязательны для всех физических и юридических лиц независимо от их организационно-правовых форм.</w:t>
      </w:r>
      <w:proofErr w:type="gramEnd"/>
    </w:p>
    <w:p w:rsidR="00D429D2" w:rsidRPr="00B22AC1" w:rsidRDefault="00D429D2" w:rsidP="00B22AC1">
      <w:pPr>
        <w:ind w:left="567"/>
        <w:jc w:val="both"/>
        <w:rPr>
          <w:sz w:val="28"/>
          <w:szCs w:val="28"/>
          <w:lang w:val="ru-RU"/>
        </w:rPr>
      </w:pPr>
    </w:p>
    <w:p w:rsidR="001B2BA0" w:rsidRPr="00B22AC1" w:rsidRDefault="001B2BA0" w:rsidP="00B22AC1">
      <w:pPr>
        <w:widowControl/>
        <w:tabs>
          <w:tab w:val="left" w:pos="567"/>
        </w:tabs>
        <w:autoSpaceDE/>
        <w:autoSpaceDN/>
        <w:adjustRightInd/>
        <w:ind w:left="567"/>
        <w:contextualSpacing/>
        <w:jc w:val="both"/>
        <w:rPr>
          <w:rFonts w:eastAsia="Times New Roman"/>
          <w:b/>
          <w:sz w:val="28"/>
          <w:szCs w:val="28"/>
          <w:lang w:val="ru-RU"/>
        </w:rPr>
      </w:pPr>
    </w:p>
    <w:p w:rsidR="00B22AC1" w:rsidRPr="00B22AC1" w:rsidRDefault="003C3753" w:rsidP="008E7AB8">
      <w:pPr>
        <w:widowControl/>
        <w:tabs>
          <w:tab w:val="left" w:pos="567"/>
        </w:tabs>
        <w:autoSpaceDE/>
        <w:autoSpaceDN/>
        <w:adjustRightInd/>
        <w:ind w:left="567"/>
        <w:contextualSpacing/>
        <w:jc w:val="center"/>
        <w:rPr>
          <w:rFonts w:eastAsia="Times New Roman"/>
          <w:sz w:val="28"/>
          <w:szCs w:val="28"/>
          <w:lang w:val="ru-RU"/>
        </w:rPr>
      </w:pPr>
      <w:r w:rsidRPr="00B22AC1">
        <w:rPr>
          <w:rFonts w:eastAsia="Times New Roman"/>
          <w:b/>
          <w:sz w:val="28"/>
          <w:szCs w:val="28"/>
          <w:lang w:val="ru-RU"/>
        </w:rPr>
        <w:t>Статья 2.</w:t>
      </w:r>
    </w:p>
    <w:p w:rsidR="00D429D2" w:rsidRPr="00B22AC1" w:rsidRDefault="00D429D2" w:rsidP="009811B9">
      <w:pPr>
        <w:widowControl/>
        <w:tabs>
          <w:tab w:val="left" w:pos="567"/>
          <w:tab w:val="left" w:pos="1134"/>
        </w:tabs>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В наст</w:t>
      </w:r>
      <w:r w:rsidR="00B54C47" w:rsidRPr="00B22AC1">
        <w:rPr>
          <w:rFonts w:eastAsia="Times New Roman"/>
          <w:sz w:val="28"/>
          <w:szCs w:val="28"/>
          <w:lang w:val="ru-RU"/>
        </w:rPr>
        <w:t xml:space="preserve">оящих Правилах </w:t>
      </w:r>
      <w:r w:rsidRPr="00B22AC1">
        <w:rPr>
          <w:rFonts w:eastAsia="Times New Roman"/>
          <w:sz w:val="28"/>
          <w:szCs w:val="28"/>
          <w:lang w:val="ru-RU"/>
        </w:rPr>
        <w:t xml:space="preserve">   применяются следующие термины с соответствующими определениями:</w:t>
      </w:r>
    </w:p>
    <w:p w:rsidR="00D429D2" w:rsidRPr="00B22AC1" w:rsidRDefault="00C90D43" w:rsidP="00B22AC1">
      <w:pPr>
        <w:widowControl/>
        <w:tabs>
          <w:tab w:val="left" w:pos="567"/>
        </w:tabs>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1.</w:t>
      </w:r>
      <w:r w:rsidR="00D429D2" w:rsidRPr="00B22AC1">
        <w:rPr>
          <w:rFonts w:eastAsia="Times New Roman"/>
          <w:sz w:val="28"/>
          <w:szCs w:val="28"/>
          <w:lang w:val="ru-RU"/>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429D2" w:rsidRPr="00B22AC1" w:rsidRDefault="00C90D43" w:rsidP="00CC16FD">
      <w:pPr>
        <w:widowControl/>
        <w:tabs>
          <w:tab w:val="left" w:pos="567"/>
        </w:tabs>
        <w:autoSpaceDE/>
        <w:autoSpaceDN/>
        <w:adjustRightInd/>
        <w:ind w:left="567" w:firstLine="426"/>
        <w:contextualSpacing/>
        <w:jc w:val="both"/>
        <w:rPr>
          <w:rFonts w:eastAsia="Times New Roman"/>
          <w:sz w:val="28"/>
          <w:szCs w:val="28"/>
          <w:lang w:val="ru-RU"/>
        </w:rPr>
      </w:pPr>
      <w:r w:rsidRPr="00B22AC1">
        <w:rPr>
          <w:rFonts w:eastAsia="Times New Roman"/>
          <w:sz w:val="28"/>
          <w:szCs w:val="28"/>
          <w:lang w:val="ru-RU"/>
        </w:rPr>
        <w:t>2.</w:t>
      </w:r>
      <w:r w:rsidR="00CC16FD">
        <w:rPr>
          <w:rFonts w:eastAsia="Times New Roman"/>
          <w:sz w:val="28"/>
          <w:szCs w:val="28"/>
          <w:lang w:val="ru-RU"/>
        </w:rPr>
        <w:t xml:space="preserve">Городская </w:t>
      </w:r>
      <w:r w:rsidR="00D429D2" w:rsidRPr="00B22AC1">
        <w:rPr>
          <w:rFonts w:eastAsia="Times New Roman"/>
          <w:sz w:val="28"/>
          <w:szCs w:val="28"/>
          <w:lang w:val="ru-RU"/>
        </w:rPr>
        <w:t xml:space="preserve">среда </w:t>
      </w:r>
      <w:r w:rsidR="00CC16FD">
        <w:rPr>
          <w:rFonts w:eastAsia="Times New Roman"/>
          <w:sz w:val="28"/>
          <w:szCs w:val="28"/>
          <w:lang w:val="ru-RU"/>
        </w:rPr>
        <w:t xml:space="preserve">- </w:t>
      </w:r>
      <w:r w:rsidR="00D429D2" w:rsidRPr="00B22AC1">
        <w:rPr>
          <w:rFonts w:eastAsia="Times New Roman"/>
          <w:sz w:val="28"/>
          <w:szCs w:val="28"/>
          <w:lang w:val="ru-RU"/>
        </w:rPr>
        <w:t xml:space="preserve">это совокупность природных, </w:t>
      </w:r>
      <w:r w:rsidR="00CC16FD">
        <w:rPr>
          <w:rFonts w:eastAsia="Times New Roman"/>
          <w:sz w:val="28"/>
          <w:szCs w:val="28"/>
          <w:lang w:val="ru-RU"/>
        </w:rPr>
        <w:t xml:space="preserve"> а</w:t>
      </w:r>
      <w:r w:rsidR="00D429D2" w:rsidRPr="00B22AC1">
        <w:rPr>
          <w:rFonts w:eastAsia="Times New Roman"/>
          <w:sz w:val="28"/>
          <w:szCs w:val="28"/>
          <w:lang w:val="ru-RU"/>
        </w:rPr>
        <w:t>рхитектурно</w:t>
      </w:r>
      <w:r w:rsidR="00CC16FD">
        <w:rPr>
          <w:rFonts w:eastAsia="Times New Roman"/>
          <w:sz w:val="28"/>
          <w:szCs w:val="28"/>
          <w:lang w:val="ru-RU"/>
        </w:rPr>
        <w:t xml:space="preserve"> – </w:t>
      </w:r>
      <w:r w:rsidR="00D429D2" w:rsidRPr="00B22AC1">
        <w:rPr>
          <w:rFonts w:eastAsia="Times New Roman"/>
          <w:sz w:val="28"/>
          <w:szCs w:val="28"/>
          <w:lang w:val="ru-RU"/>
        </w:rPr>
        <w:t>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D429D2" w:rsidRPr="00B22AC1" w:rsidRDefault="00C90D43" w:rsidP="009811B9">
      <w:pPr>
        <w:widowControl/>
        <w:tabs>
          <w:tab w:val="left" w:pos="567"/>
        </w:tabs>
        <w:autoSpaceDE/>
        <w:autoSpaceDN/>
        <w:adjustRightInd/>
        <w:ind w:left="567" w:firstLine="567"/>
        <w:contextualSpacing/>
        <w:jc w:val="both"/>
        <w:rPr>
          <w:rFonts w:eastAsia="Times New Roman"/>
          <w:sz w:val="28"/>
          <w:szCs w:val="28"/>
          <w:lang w:val="ru-RU"/>
        </w:rPr>
      </w:pPr>
      <w:proofErr w:type="gramStart"/>
      <w:r w:rsidRPr="00B22AC1">
        <w:rPr>
          <w:rFonts w:eastAsia="Times New Roman"/>
          <w:sz w:val="28"/>
          <w:szCs w:val="28"/>
          <w:lang w:val="ru-RU"/>
        </w:rPr>
        <w:lastRenderedPageBreak/>
        <w:t>3.</w:t>
      </w:r>
      <w:r w:rsidR="00D429D2" w:rsidRPr="00B22AC1">
        <w:rPr>
          <w:rFonts w:eastAsia="Times New Roman"/>
          <w:sz w:val="28"/>
          <w:szCs w:val="28"/>
          <w:lang w:val="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00D429D2" w:rsidRPr="00B22AC1">
        <w:rPr>
          <w:rFonts w:eastAsia="Times New Roman"/>
          <w:sz w:val="28"/>
          <w:szCs w:val="28"/>
          <w:lang w:val="ru-RU"/>
        </w:rPr>
        <w:t>, без увеличения ширины земляного полотна на основном протяжении дороги.</w:t>
      </w:r>
    </w:p>
    <w:p w:rsidR="00D429D2" w:rsidRPr="00B22AC1" w:rsidRDefault="00C90D43" w:rsidP="00CC16FD">
      <w:pPr>
        <w:widowControl/>
        <w:tabs>
          <w:tab w:val="left" w:pos="567"/>
        </w:tabs>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4.</w:t>
      </w:r>
      <w:r w:rsidR="00D429D2" w:rsidRPr="00B22AC1">
        <w:rPr>
          <w:rFonts w:eastAsia="Times New Roman"/>
          <w:sz w:val="28"/>
          <w:szCs w:val="28"/>
          <w:lang w:val="ru-RU"/>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D429D2" w:rsidRPr="00B22AC1" w:rsidRDefault="00C90D43" w:rsidP="00CC16FD">
      <w:pPr>
        <w:widowControl/>
        <w:tabs>
          <w:tab w:val="left" w:pos="567"/>
        </w:tabs>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5.</w:t>
      </w:r>
      <w:r w:rsidR="00D429D2" w:rsidRPr="00B22AC1">
        <w:rPr>
          <w:rFonts w:eastAsia="Times New Roman"/>
          <w:sz w:val="28"/>
          <w:szCs w:val="28"/>
          <w:lang w:val="ru-RU"/>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w:t>
      </w:r>
    </w:p>
    <w:p w:rsidR="00D429D2" w:rsidRPr="00B22AC1" w:rsidRDefault="00CC16FD" w:rsidP="00CC16FD">
      <w:pPr>
        <w:widowControl/>
        <w:tabs>
          <w:tab w:val="left" w:pos="567"/>
        </w:tabs>
        <w:autoSpaceDE/>
        <w:autoSpaceDN/>
        <w:adjustRightInd/>
        <w:ind w:left="567" w:firstLine="567"/>
        <w:contextualSpacing/>
        <w:jc w:val="both"/>
        <w:rPr>
          <w:rFonts w:eastAsia="Times New Roman"/>
          <w:sz w:val="28"/>
          <w:szCs w:val="28"/>
          <w:lang w:val="ru-RU"/>
        </w:rPr>
      </w:pPr>
      <w:r>
        <w:rPr>
          <w:rFonts w:eastAsia="Times New Roman"/>
          <w:sz w:val="28"/>
          <w:szCs w:val="28"/>
          <w:lang w:val="ru-RU"/>
        </w:rPr>
        <w:t>6</w:t>
      </w:r>
      <w:r w:rsidR="00C90D43" w:rsidRPr="00B22AC1">
        <w:rPr>
          <w:rFonts w:eastAsia="Times New Roman"/>
          <w:sz w:val="28"/>
          <w:szCs w:val="28"/>
          <w:lang w:val="ru-RU"/>
        </w:rPr>
        <w:t>.</w:t>
      </w:r>
      <w:r w:rsidR="00D429D2" w:rsidRPr="00B22AC1">
        <w:rPr>
          <w:rFonts w:eastAsia="Times New Roman"/>
          <w:sz w:val="28"/>
          <w:szCs w:val="28"/>
          <w:lang w:val="ru-RU"/>
        </w:rPr>
        <w:t xml:space="preserve">Общественные пространства - это территории муниципального образования, которые постоянно доступны для </w:t>
      </w:r>
      <w:proofErr w:type="gramStart"/>
      <w:r w:rsidR="00D429D2" w:rsidRPr="00B22AC1">
        <w:rPr>
          <w:rFonts w:eastAsia="Times New Roman"/>
          <w:sz w:val="28"/>
          <w:szCs w:val="28"/>
          <w:lang w:val="ru-RU"/>
        </w:rPr>
        <w:t>населения</w:t>
      </w:r>
      <w:proofErr w:type="gramEnd"/>
      <w:r w:rsidR="00D429D2" w:rsidRPr="00B22AC1">
        <w:rPr>
          <w:rFonts w:eastAsia="Times New Roman"/>
          <w:sz w:val="28"/>
          <w:szCs w:val="28"/>
          <w:lang w:val="ru-RU"/>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D429D2" w:rsidRPr="00B22AC1" w:rsidRDefault="00CC16FD" w:rsidP="00CC16FD">
      <w:pPr>
        <w:widowControl/>
        <w:tabs>
          <w:tab w:val="left" w:pos="567"/>
        </w:tabs>
        <w:autoSpaceDE/>
        <w:autoSpaceDN/>
        <w:adjustRightInd/>
        <w:ind w:left="567" w:firstLine="567"/>
        <w:contextualSpacing/>
        <w:jc w:val="both"/>
        <w:rPr>
          <w:rFonts w:eastAsia="Times New Roman"/>
          <w:sz w:val="28"/>
          <w:szCs w:val="28"/>
          <w:lang w:val="ru-RU"/>
        </w:rPr>
      </w:pPr>
      <w:r>
        <w:rPr>
          <w:rFonts w:eastAsia="Times New Roman"/>
          <w:sz w:val="28"/>
          <w:szCs w:val="28"/>
          <w:lang w:val="ru-RU"/>
        </w:rPr>
        <w:t>7</w:t>
      </w:r>
      <w:r w:rsidR="00C90D43" w:rsidRPr="00B22AC1">
        <w:rPr>
          <w:rFonts w:eastAsia="Times New Roman"/>
          <w:sz w:val="28"/>
          <w:szCs w:val="28"/>
          <w:lang w:val="ru-RU"/>
        </w:rPr>
        <w:t>.</w:t>
      </w:r>
      <w:r w:rsidR="00D429D2" w:rsidRPr="00B22AC1">
        <w:rPr>
          <w:rFonts w:eastAsia="Times New Roman"/>
          <w:sz w:val="28"/>
          <w:szCs w:val="28"/>
          <w:lang w:val="ru-RU"/>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w:t>
      </w:r>
      <w:r w:rsidR="00A42A0F">
        <w:rPr>
          <w:rFonts w:eastAsia="Times New Roman"/>
          <w:sz w:val="28"/>
          <w:szCs w:val="28"/>
          <w:lang w:val="ru-RU"/>
        </w:rPr>
        <w:t>венных центров, дворы, кварталы</w:t>
      </w:r>
      <w:r w:rsidR="00D429D2" w:rsidRPr="00B22AC1">
        <w:rPr>
          <w:rFonts w:eastAsia="Times New Roman"/>
          <w:sz w:val="28"/>
          <w:szCs w:val="28"/>
          <w:lang w:val="ru-RU"/>
        </w:rPr>
        <w:t>, водные объекты и гидротехнические сооружения, природные комплексы, особо охраняемые природн</w:t>
      </w:r>
      <w:r w:rsidR="00A42A0F">
        <w:rPr>
          <w:rFonts w:eastAsia="Times New Roman"/>
          <w:sz w:val="28"/>
          <w:szCs w:val="28"/>
          <w:lang w:val="ru-RU"/>
        </w:rPr>
        <w:t>ые территории</w:t>
      </w:r>
      <w:r w:rsidR="00D429D2" w:rsidRPr="00B22AC1">
        <w:rPr>
          <w:rFonts w:eastAsia="Times New Roman"/>
          <w:sz w:val="28"/>
          <w:szCs w:val="28"/>
          <w:lang w:val="ru-RU"/>
        </w:rPr>
        <w:t>, линейные объекты дорожной сети, объекты ландшафтной архитектуры, другие территории муниципального образования.</w:t>
      </w:r>
    </w:p>
    <w:p w:rsidR="00D429D2" w:rsidRPr="00B22AC1" w:rsidRDefault="00CC16FD" w:rsidP="00CC16FD">
      <w:pPr>
        <w:widowControl/>
        <w:tabs>
          <w:tab w:val="left" w:pos="567"/>
        </w:tabs>
        <w:autoSpaceDE/>
        <w:autoSpaceDN/>
        <w:adjustRightInd/>
        <w:ind w:left="567" w:firstLine="567"/>
        <w:contextualSpacing/>
        <w:jc w:val="both"/>
        <w:rPr>
          <w:rFonts w:eastAsia="Times New Roman"/>
          <w:sz w:val="28"/>
          <w:szCs w:val="28"/>
          <w:lang w:val="ru-RU"/>
        </w:rPr>
      </w:pPr>
      <w:r>
        <w:rPr>
          <w:rFonts w:eastAsia="Times New Roman"/>
          <w:sz w:val="28"/>
          <w:szCs w:val="28"/>
          <w:lang w:val="ru-RU"/>
        </w:rPr>
        <w:t>8</w:t>
      </w:r>
      <w:r w:rsidR="00B54C47" w:rsidRPr="00B22AC1">
        <w:rPr>
          <w:rFonts w:eastAsia="Times New Roman"/>
          <w:sz w:val="28"/>
          <w:szCs w:val="28"/>
          <w:lang w:val="ru-RU"/>
        </w:rPr>
        <w:t>.</w:t>
      </w:r>
      <w:r w:rsidR="00D429D2" w:rsidRPr="00B22AC1">
        <w:rPr>
          <w:rFonts w:eastAsia="Times New Roman"/>
          <w:sz w:val="28"/>
          <w:szCs w:val="28"/>
          <w:lang w:val="ru-RU"/>
        </w:rPr>
        <w:t>Проезд - дорога, примыкающая к проезжим частям жилых и магистральных улиц, разворотным площадкам.</w:t>
      </w:r>
    </w:p>
    <w:p w:rsidR="00D429D2" w:rsidRPr="00B22AC1" w:rsidRDefault="00CC16FD" w:rsidP="00CC16FD">
      <w:pPr>
        <w:widowControl/>
        <w:tabs>
          <w:tab w:val="left" w:pos="567"/>
        </w:tabs>
        <w:autoSpaceDE/>
        <w:autoSpaceDN/>
        <w:adjustRightInd/>
        <w:ind w:left="567" w:firstLine="567"/>
        <w:contextualSpacing/>
        <w:jc w:val="both"/>
        <w:rPr>
          <w:rFonts w:eastAsia="Times New Roman"/>
          <w:sz w:val="28"/>
          <w:szCs w:val="28"/>
          <w:lang w:val="ru-RU"/>
        </w:rPr>
      </w:pPr>
      <w:r>
        <w:rPr>
          <w:rFonts w:eastAsia="Times New Roman"/>
          <w:sz w:val="28"/>
          <w:szCs w:val="28"/>
          <w:lang w:val="ru-RU"/>
        </w:rPr>
        <w:t>9</w:t>
      </w:r>
      <w:r w:rsidR="00B54C47" w:rsidRPr="00B22AC1">
        <w:rPr>
          <w:rFonts w:eastAsia="Times New Roman"/>
          <w:sz w:val="28"/>
          <w:szCs w:val="28"/>
          <w:lang w:val="ru-RU"/>
        </w:rPr>
        <w:t>.</w:t>
      </w:r>
      <w:r w:rsidR="00D429D2" w:rsidRPr="00B22AC1">
        <w:rPr>
          <w:rFonts w:eastAsia="Times New Roman"/>
          <w:sz w:val="28"/>
          <w:szCs w:val="28"/>
          <w:lang w:val="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429D2" w:rsidRPr="00B22AC1" w:rsidRDefault="00B54C47" w:rsidP="00CC16FD">
      <w:pPr>
        <w:widowControl/>
        <w:tabs>
          <w:tab w:val="left" w:pos="567"/>
        </w:tabs>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1</w:t>
      </w:r>
      <w:r w:rsidR="00CC16FD">
        <w:rPr>
          <w:rFonts w:eastAsia="Times New Roman"/>
          <w:sz w:val="28"/>
          <w:szCs w:val="28"/>
          <w:lang w:val="ru-RU"/>
        </w:rPr>
        <w:t>0</w:t>
      </w:r>
      <w:r w:rsidRPr="00B22AC1">
        <w:rPr>
          <w:rFonts w:eastAsia="Times New Roman"/>
          <w:sz w:val="28"/>
          <w:szCs w:val="28"/>
          <w:lang w:val="ru-RU"/>
        </w:rPr>
        <w:t>.</w:t>
      </w:r>
      <w:r w:rsidR="00D429D2" w:rsidRPr="00B22AC1">
        <w:rPr>
          <w:rFonts w:eastAsia="Times New Roman"/>
          <w:sz w:val="28"/>
          <w:szCs w:val="28"/>
          <w:lang w:val="ru-RU"/>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429D2" w:rsidRPr="00B22AC1" w:rsidRDefault="00B54C47" w:rsidP="00CC16FD">
      <w:pPr>
        <w:widowControl/>
        <w:tabs>
          <w:tab w:val="left" w:pos="567"/>
        </w:tabs>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1</w:t>
      </w:r>
      <w:r w:rsidR="00CC16FD">
        <w:rPr>
          <w:rFonts w:eastAsia="Times New Roman"/>
          <w:sz w:val="28"/>
          <w:szCs w:val="28"/>
          <w:lang w:val="ru-RU"/>
        </w:rPr>
        <w:t>1</w:t>
      </w:r>
      <w:r w:rsidRPr="00B22AC1">
        <w:rPr>
          <w:rFonts w:eastAsia="Times New Roman"/>
          <w:sz w:val="28"/>
          <w:szCs w:val="28"/>
          <w:lang w:val="ru-RU"/>
        </w:rPr>
        <w:t>.</w:t>
      </w:r>
      <w:r w:rsidR="00D429D2" w:rsidRPr="00B22AC1">
        <w:rPr>
          <w:rFonts w:eastAsia="Times New Roman"/>
          <w:sz w:val="28"/>
          <w:szCs w:val="28"/>
          <w:lang w:val="ru-RU"/>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D429D2" w:rsidRPr="00B22AC1" w:rsidRDefault="00B54C47" w:rsidP="00CC16FD">
      <w:pPr>
        <w:widowControl/>
        <w:tabs>
          <w:tab w:val="left" w:pos="567"/>
        </w:tabs>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1</w:t>
      </w:r>
      <w:r w:rsidR="00CC16FD">
        <w:rPr>
          <w:rFonts w:eastAsia="Times New Roman"/>
          <w:sz w:val="28"/>
          <w:szCs w:val="28"/>
          <w:lang w:val="ru-RU"/>
        </w:rPr>
        <w:t>2</w:t>
      </w:r>
      <w:r w:rsidRPr="00B22AC1">
        <w:rPr>
          <w:rFonts w:eastAsia="Times New Roman"/>
          <w:sz w:val="28"/>
          <w:szCs w:val="28"/>
          <w:lang w:val="ru-RU"/>
        </w:rPr>
        <w:t>.</w:t>
      </w:r>
      <w:r w:rsidR="00D429D2" w:rsidRPr="00B22AC1">
        <w:rPr>
          <w:rFonts w:eastAsia="Times New Roman"/>
          <w:sz w:val="28"/>
          <w:szCs w:val="28"/>
          <w:lang w:val="ru-RU"/>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D429D2" w:rsidRPr="00B22AC1" w:rsidRDefault="00B54C47" w:rsidP="00CC16FD">
      <w:pPr>
        <w:widowControl/>
        <w:tabs>
          <w:tab w:val="left" w:pos="567"/>
        </w:tabs>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1</w:t>
      </w:r>
      <w:r w:rsidR="00CC16FD">
        <w:rPr>
          <w:rFonts w:eastAsia="Times New Roman"/>
          <w:sz w:val="28"/>
          <w:szCs w:val="28"/>
          <w:lang w:val="ru-RU"/>
        </w:rPr>
        <w:t>3</w:t>
      </w:r>
      <w:r w:rsidRPr="00B22AC1">
        <w:rPr>
          <w:rFonts w:eastAsia="Times New Roman"/>
          <w:sz w:val="28"/>
          <w:szCs w:val="28"/>
          <w:lang w:val="ru-RU"/>
        </w:rPr>
        <w:t>.</w:t>
      </w:r>
      <w:r w:rsidR="00D429D2" w:rsidRPr="00B22AC1">
        <w:rPr>
          <w:rFonts w:eastAsia="Times New Roman"/>
          <w:sz w:val="28"/>
          <w:szCs w:val="28"/>
          <w:lang w:val="ru-RU"/>
        </w:rPr>
        <w:t>Твердое покрытие - дорожное покрытие в составе дорожных одежд.</w:t>
      </w:r>
    </w:p>
    <w:p w:rsidR="00D429D2" w:rsidRPr="00B22AC1" w:rsidRDefault="00B54C47" w:rsidP="00CC16FD">
      <w:pPr>
        <w:widowControl/>
        <w:tabs>
          <w:tab w:val="left" w:pos="567"/>
        </w:tabs>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lastRenderedPageBreak/>
        <w:t>1</w:t>
      </w:r>
      <w:r w:rsidR="00CC16FD">
        <w:rPr>
          <w:rFonts w:eastAsia="Times New Roman"/>
          <w:sz w:val="28"/>
          <w:szCs w:val="28"/>
          <w:lang w:val="ru-RU"/>
        </w:rPr>
        <w:t>4</w:t>
      </w:r>
      <w:r w:rsidRPr="00B22AC1">
        <w:rPr>
          <w:rFonts w:eastAsia="Times New Roman"/>
          <w:sz w:val="28"/>
          <w:szCs w:val="28"/>
          <w:lang w:val="ru-RU"/>
        </w:rPr>
        <w:t>.</w:t>
      </w:r>
      <w:r w:rsidR="00D429D2" w:rsidRPr="00B22AC1">
        <w:rPr>
          <w:rFonts w:eastAsia="Times New Roman"/>
          <w:sz w:val="28"/>
          <w:szCs w:val="28"/>
          <w:lang w:val="ru-RU"/>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D429D2" w:rsidRPr="00B22AC1" w:rsidRDefault="00B54C47" w:rsidP="00CC16FD">
      <w:pPr>
        <w:widowControl/>
        <w:tabs>
          <w:tab w:val="left" w:pos="567"/>
        </w:tabs>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1</w:t>
      </w:r>
      <w:r w:rsidR="00CC16FD">
        <w:rPr>
          <w:rFonts w:eastAsia="Times New Roman"/>
          <w:sz w:val="28"/>
          <w:szCs w:val="28"/>
          <w:lang w:val="ru-RU"/>
        </w:rPr>
        <w:t>5</w:t>
      </w:r>
      <w:r w:rsidRPr="00B22AC1">
        <w:rPr>
          <w:rFonts w:eastAsia="Times New Roman"/>
          <w:sz w:val="28"/>
          <w:szCs w:val="28"/>
          <w:lang w:val="ru-RU"/>
        </w:rPr>
        <w:t>.</w:t>
      </w:r>
      <w:r w:rsidR="00D429D2" w:rsidRPr="00B22AC1">
        <w:rPr>
          <w:rFonts w:eastAsia="Times New Roman"/>
          <w:sz w:val="28"/>
          <w:szCs w:val="28"/>
          <w:lang w:val="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w:t>
      </w:r>
      <w:r w:rsidR="00A42A0F">
        <w:rPr>
          <w:rFonts w:eastAsia="Times New Roman"/>
          <w:sz w:val="28"/>
          <w:szCs w:val="28"/>
          <w:lang w:val="ru-RU"/>
        </w:rPr>
        <w:t>я дорога</w:t>
      </w:r>
      <w:r w:rsidR="00D429D2" w:rsidRPr="00B22AC1">
        <w:rPr>
          <w:rFonts w:eastAsia="Times New Roman"/>
          <w:sz w:val="28"/>
          <w:szCs w:val="28"/>
          <w:lang w:val="ru-RU"/>
        </w:rPr>
        <w:t>.</w:t>
      </w:r>
    </w:p>
    <w:p w:rsidR="00D429D2" w:rsidRPr="00B22AC1" w:rsidRDefault="00B54C47" w:rsidP="00CC16FD">
      <w:pPr>
        <w:widowControl/>
        <w:tabs>
          <w:tab w:val="left" w:pos="567"/>
        </w:tabs>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1</w:t>
      </w:r>
      <w:r w:rsidR="00CC16FD">
        <w:rPr>
          <w:rFonts w:eastAsia="Times New Roman"/>
          <w:sz w:val="28"/>
          <w:szCs w:val="28"/>
          <w:lang w:val="ru-RU"/>
        </w:rPr>
        <w:t>6</w:t>
      </w:r>
      <w:r w:rsidRPr="00B22AC1">
        <w:rPr>
          <w:rFonts w:eastAsia="Times New Roman"/>
          <w:sz w:val="28"/>
          <w:szCs w:val="28"/>
          <w:lang w:val="ru-RU"/>
        </w:rPr>
        <w:t>.</w:t>
      </w:r>
      <w:r w:rsidR="00D429D2" w:rsidRPr="00B22AC1">
        <w:rPr>
          <w:rFonts w:eastAsia="Times New Roman"/>
          <w:sz w:val="28"/>
          <w:szCs w:val="28"/>
          <w:lang w:val="ru-RU"/>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431BE7" w:rsidRPr="00B22AC1" w:rsidRDefault="00CC16FD" w:rsidP="00CC16FD">
      <w:pPr>
        <w:widowControl/>
        <w:tabs>
          <w:tab w:val="left" w:pos="567"/>
        </w:tabs>
        <w:autoSpaceDE/>
        <w:autoSpaceDN/>
        <w:adjustRightInd/>
        <w:ind w:left="567" w:firstLine="567"/>
        <w:contextualSpacing/>
        <w:jc w:val="both"/>
        <w:rPr>
          <w:rFonts w:eastAsia="Times New Roman"/>
          <w:sz w:val="28"/>
          <w:szCs w:val="28"/>
          <w:lang w:val="ru-RU"/>
        </w:rPr>
      </w:pPr>
      <w:r>
        <w:rPr>
          <w:rFonts w:eastAsia="Times New Roman"/>
          <w:sz w:val="28"/>
          <w:szCs w:val="28"/>
          <w:lang w:val="ru-RU"/>
        </w:rPr>
        <w:t>17</w:t>
      </w:r>
      <w:r w:rsidR="00B54C47" w:rsidRPr="00B22AC1">
        <w:rPr>
          <w:rFonts w:eastAsia="Times New Roman"/>
          <w:sz w:val="28"/>
          <w:szCs w:val="28"/>
          <w:lang w:val="ru-RU"/>
        </w:rPr>
        <w:t>.Твердые и жидкие бытовые отходы (</w:t>
      </w:r>
      <w:r w:rsidR="00431BE7" w:rsidRPr="00B22AC1">
        <w:rPr>
          <w:rFonts w:eastAsia="Times New Roman"/>
          <w:sz w:val="28"/>
          <w:szCs w:val="28"/>
          <w:lang w:val="ru-RU"/>
        </w:rPr>
        <w:t xml:space="preserve">ТБО </w:t>
      </w:r>
      <w:r w:rsidR="00B54C47" w:rsidRPr="00B22AC1">
        <w:rPr>
          <w:rFonts w:eastAsia="Times New Roman"/>
          <w:sz w:val="28"/>
          <w:szCs w:val="28"/>
          <w:lang w:val="ru-RU"/>
        </w:rPr>
        <w:t xml:space="preserve">и </w:t>
      </w:r>
      <w:r w:rsidR="00431BE7" w:rsidRPr="00B22AC1">
        <w:rPr>
          <w:rFonts w:eastAsia="Times New Roman"/>
          <w:sz w:val="28"/>
          <w:szCs w:val="28"/>
          <w:lang w:val="ru-RU"/>
        </w:rPr>
        <w:t>ЖБО</w:t>
      </w:r>
      <w:r>
        <w:rPr>
          <w:rFonts w:eastAsia="Times New Roman"/>
          <w:sz w:val="28"/>
          <w:szCs w:val="28"/>
          <w:lang w:val="ru-RU"/>
        </w:rPr>
        <w:t>) – отходы</w:t>
      </w:r>
      <w:r w:rsidR="00B54C47" w:rsidRPr="00B22AC1">
        <w:rPr>
          <w:rFonts w:eastAsia="Times New Roman"/>
          <w:sz w:val="28"/>
          <w:szCs w:val="28"/>
          <w:lang w:val="ru-RU"/>
        </w:rPr>
        <w:t>, образующиеся в результате жизнедеятельности населения (приготовление пищи, упаковка товаров, уборка и текущий ремонт жи</w:t>
      </w:r>
      <w:r>
        <w:rPr>
          <w:rFonts w:eastAsia="Times New Roman"/>
          <w:sz w:val="28"/>
          <w:szCs w:val="28"/>
          <w:lang w:val="ru-RU"/>
        </w:rPr>
        <w:t>лых помещений</w:t>
      </w:r>
      <w:r w:rsidR="00B54C47" w:rsidRPr="00B22AC1">
        <w:rPr>
          <w:rFonts w:eastAsia="Times New Roman"/>
          <w:sz w:val="28"/>
          <w:szCs w:val="28"/>
          <w:lang w:val="ru-RU"/>
        </w:rPr>
        <w:t>, крупногабари</w:t>
      </w:r>
      <w:r>
        <w:rPr>
          <w:rFonts w:eastAsia="Times New Roman"/>
          <w:sz w:val="28"/>
          <w:szCs w:val="28"/>
          <w:lang w:val="ru-RU"/>
        </w:rPr>
        <w:t>тные предметы домашнего обихода</w:t>
      </w:r>
      <w:r w:rsidR="00B54C47" w:rsidRPr="00B22AC1">
        <w:rPr>
          <w:rFonts w:eastAsia="Times New Roman"/>
          <w:sz w:val="28"/>
          <w:szCs w:val="28"/>
          <w:lang w:val="ru-RU"/>
        </w:rPr>
        <w:t>, фекальные отходы нецентрализованной канализации и другое).</w:t>
      </w:r>
    </w:p>
    <w:p w:rsidR="0060127E" w:rsidRPr="00B22AC1" w:rsidRDefault="008E7356" w:rsidP="00B22AC1">
      <w:pPr>
        <w:widowControl/>
        <w:tabs>
          <w:tab w:val="left" w:pos="7470"/>
        </w:tabs>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ab/>
      </w:r>
    </w:p>
    <w:p w:rsidR="0060127E" w:rsidRPr="00B22AC1" w:rsidRDefault="0060127E" w:rsidP="00B22AC1">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Глава 2. Благоустройство территорий</w:t>
      </w:r>
    </w:p>
    <w:p w:rsidR="0060127E" w:rsidRPr="00B22AC1" w:rsidRDefault="0060127E" w:rsidP="00B22AC1">
      <w:pPr>
        <w:widowControl/>
        <w:autoSpaceDE/>
        <w:autoSpaceDN/>
        <w:adjustRightInd/>
        <w:ind w:left="567"/>
        <w:contextualSpacing/>
        <w:jc w:val="both"/>
        <w:rPr>
          <w:rFonts w:eastAsia="Times New Roman"/>
          <w:b/>
          <w:sz w:val="28"/>
          <w:szCs w:val="28"/>
          <w:lang w:val="ru-RU"/>
        </w:rPr>
      </w:pPr>
    </w:p>
    <w:p w:rsidR="00B22AC1" w:rsidRPr="00B22AC1" w:rsidRDefault="00DE7E40" w:rsidP="008E7AB8">
      <w:pPr>
        <w:ind w:left="567"/>
        <w:jc w:val="center"/>
        <w:rPr>
          <w:b/>
          <w:sz w:val="28"/>
          <w:szCs w:val="28"/>
          <w:lang w:val="ru-RU"/>
        </w:rPr>
      </w:pPr>
      <w:r w:rsidRPr="00B22AC1">
        <w:rPr>
          <w:b/>
          <w:sz w:val="28"/>
          <w:szCs w:val="28"/>
          <w:lang w:val="ru-RU"/>
        </w:rPr>
        <w:t>Статья 3.</w:t>
      </w:r>
    </w:p>
    <w:p w:rsidR="00D429D2" w:rsidRPr="00B22AC1" w:rsidRDefault="00D429D2" w:rsidP="00CC16FD">
      <w:pPr>
        <w:ind w:left="567" w:firstLine="567"/>
        <w:jc w:val="both"/>
        <w:rPr>
          <w:b/>
          <w:sz w:val="28"/>
          <w:szCs w:val="28"/>
          <w:lang w:val="ru-RU"/>
        </w:rPr>
      </w:pPr>
      <w:r w:rsidRPr="00B22AC1">
        <w:rPr>
          <w:rFonts w:eastAsia="Times New Roman"/>
          <w:sz w:val="28"/>
          <w:szCs w:val="28"/>
          <w:lang w:val="ru-RU"/>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B22AC1" w:rsidRPr="00B22AC1" w:rsidRDefault="00DE7E40" w:rsidP="008E7AB8">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4.</w:t>
      </w:r>
    </w:p>
    <w:p w:rsidR="00D429D2" w:rsidRPr="00B22AC1" w:rsidRDefault="00D429D2" w:rsidP="00CC16FD">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Участниками деятельности по благоустройству являются, в том числе:</w:t>
      </w:r>
      <w:r w:rsidRPr="00B22AC1">
        <w:rPr>
          <w:rFonts w:eastAsia="Times New Roman"/>
          <w:sz w:val="28"/>
          <w:szCs w:val="28"/>
        </w:rPr>
        <w:t> </w:t>
      </w:r>
    </w:p>
    <w:p w:rsidR="00D429D2" w:rsidRPr="00B22AC1" w:rsidRDefault="00D429D2" w:rsidP="00CC16FD">
      <w:pPr>
        <w:ind w:left="567" w:firstLine="567"/>
        <w:jc w:val="both"/>
        <w:rPr>
          <w:rFonts w:eastAsia="Times New Roman"/>
          <w:sz w:val="28"/>
          <w:szCs w:val="28"/>
          <w:lang w:val="ru-RU"/>
        </w:rPr>
      </w:pPr>
      <w:r w:rsidRPr="00B22AC1">
        <w:rPr>
          <w:rFonts w:eastAsia="Times New Roman"/>
          <w:sz w:val="28"/>
          <w:szCs w:val="28"/>
          <w:lang w:val="ru-RU"/>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429D2" w:rsidRPr="00B22AC1" w:rsidRDefault="00D429D2" w:rsidP="00CC16FD">
      <w:pPr>
        <w:ind w:left="567" w:firstLine="567"/>
        <w:jc w:val="both"/>
        <w:rPr>
          <w:rFonts w:eastAsia="Times New Roman"/>
          <w:sz w:val="28"/>
          <w:szCs w:val="28"/>
          <w:lang w:val="ru-RU"/>
        </w:rPr>
      </w:pPr>
      <w:r w:rsidRPr="00B22AC1">
        <w:rPr>
          <w:rFonts w:eastAsia="Times New Roman"/>
          <w:sz w:val="28"/>
          <w:szCs w:val="28"/>
          <w:lang w:val="ru-RU"/>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D429D2" w:rsidRPr="00B22AC1" w:rsidRDefault="00D429D2" w:rsidP="00CC16FD">
      <w:pPr>
        <w:ind w:left="567" w:firstLine="567"/>
        <w:jc w:val="both"/>
        <w:rPr>
          <w:rFonts w:eastAsia="Times New Roman"/>
          <w:sz w:val="28"/>
          <w:szCs w:val="28"/>
          <w:lang w:val="ru-RU"/>
        </w:rPr>
      </w:pPr>
      <w:r w:rsidRPr="00B22AC1">
        <w:rPr>
          <w:rFonts w:eastAsia="Times New Roman"/>
          <w:sz w:val="28"/>
          <w:szCs w:val="28"/>
          <w:lang w:val="ru-RU"/>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D429D2" w:rsidRPr="00B22AC1" w:rsidRDefault="00D429D2" w:rsidP="00CC16FD">
      <w:pPr>
        <w:ind w:left="567" w:firstLine="567"/>
        <w:jc w:val="both"/>
        <w:rPr>
          <w:rFonts w:eastAsia="Times New Roman"/>
          <w:sz w:val="28"/>
          <w:szCs w:val="28"/>
          <w:lang w:val="ru-RU"/>
        </w:rPr>
      </w:pPr>
      <w:r w:rsidRPr="00B22AC1">
        <w:rPr>
          <w:rFonts w:eastAsia="Times New Roman"/>
          <w:sz w:val="28"/>
          <w:szCs w:val="28"/>
          <w:lang w:val="ru-RU"/>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D429D2" w:rsidRPr="00B22AC1" w:rsidRDefault="00D429D2" w:rsidP="00CC16FD">
      <w:pPr>
        <w:ind w:left="567" w:firstLine="567"/>
        <w:jc w:val="both"/>
        <w:rPr>
          <w:rFonts w:eastAsia="Times New Roman"/>
          <w:sz w:val="28"/>
          <w:szCs w:val="28"/>
          <w:lang w:val="ru-RU"/>
        </w:rPr>
      </w:pPr>
      <w:r w:rsidRPr="00B22AC1">
        <w:rPr>
          <w:rFonts w:eastAsia="Times New Roman"/>
          <w:sz w:val="28"/>
          <w:szCs w:val="28"/>
          <w:lang w:val="ru-RU"/>
        </w:rPr>
        <w:t>д) исполнители работ, в том числе строители, производители малых архитектурных форм и иные.</w:t>
      </w:r>
    </w:p>
    <w:p w:rsidR="00B22AC1" w:rsidRPr="00B22AC1" w:rsidRDefault="00DE7E40" w:rsidP="008E7AB8">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5.</w:t>
      </w:r>
    </w:p>
    <w:p w:rsidR="00D429D2" w:rsidRPr="00B22AC1" w:rsidRDefault="00D429D2" w:rsidP="00CC16FD">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Участие жителей населенного пункта (непосредственное или опосредованное) в деятельности по благоустройству является обязательным и </w:t>
      </w:r>
      <w:r w:rsidRPr="00B22AC1">
        <w:rPr>
          <w:rFonts w:eastAsia="Times New Roman"/>
          <w:sz w:val="28"/>
          <w:szCs w:val="28"/>
          <w:lang w:val="ru-RU"/>
        </w:rPr>
        <w:lastRenderedPageBreak/>
        <w:t>осуществляется путем принятия решений, через вовлечение общественных организаций, общественное соучастие в реализац</w:t>
      </w:r>
      <w:r w:rsidR="000055C0" w:rsidRPr="00B22AC1">
        <w:rPr>
          <w:rFonts w:eastAsia="Times New Roman"/>
          <w:sz w:val="28"/>
          <w:szCs w:val="28"/>
          <w:lang w:val="ru-RU"/>
        </w:rPr>
        <w:t xml:space="preserve">ии проектов. </w:t>
      </w:r>
    </w:p>
    <w:p w:rsidR="00B22AC1" w:rsidRPr="00B22AC1" w:rsidRDefault="00DE7E40" w:rsidP="008E7AB8">
      <w:pPr>
        <w:widowControl/>
        <w:autoSpaceDE/>
        <w:autoSpaceDN/>
        <w:adjustRightInd/>
        <w:contextualSpacing/>
        <w:jc w:val="center"/>
        <w:rPr>
          <w:rFonts w:eastAsia="Times New Roman"/>
          <w:b/>
          <w:sz w:val="28"/>
          <w:szCs w:val="28"/>
          <w:lang w:val="ru-RU"/>
        </w:rPr>
      </w:pPr>
      <w:r w:rsidRPr="00B22AC1">
        <w:rPr>
          <w:rFonts w:eastAsia="Times New Roman"/>
          <w:b/>
          <w:sz w:val="28"/>
          <w:szCs w:val="28"/>
          <w:lang w:val="ru-RU"/>
        </w:rPr>
        <w:t>Статья 6.</w:t>
      </w:r>
    </w:p>
    <w:p w:rsidR="00D429D2" w:rsidRPr="00B22AC1" w:rsidRDefault="00D429D2" w:rsidP="00CC16FD">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B22AC1" w:rsidRPr="00B22AC1" w:rsidRDefault="00DE7E40" w:rsidP="008E7AB8">
      <w:pPr>
        <w:widowControl/>
        <w:autoSpaceDE/>
        <w:autoSpaceDN/>
        <w:adjustRightInd/>
        <w:contextualSpacing/>
        <w:jc w:val="center"/>
        <w:rPr>
          <w:rFonts w:eastAsia="Times New Roman"/>
          <w:b/>
          <w:sz w:val="28"/>
          <w:szCs w:val="28"/>
          <w:lang w:val="ru-RU"/>
        </w:rPr>
      </w:pPr>
      <w:r w:rsidRPr="00B22AC1">
        <w:rPr>
          <w:rFonts w:eastAsia="Times New Roman"/>
          <w:b/>
          <w:sz w:val="28"/>
          <w:szCs w:val="28"/>
          <w:lang w:val="ru-RU"/>
        </w:rPr>
        <w:t>Статья 7.</w:t>
      </w:r>
    </w:p>
    <w:p w:rsidR="00D429D2" w:rsidRPr="00B22AC1" w:rsidRDefault="00D429D2" w:rsidP="00CC16FD">
      <w:pPr>
        <w:widowControl/>
        <w:autoSpaceDE/>
        <w:autoSpaceDN/>
        <w:adjustRightInd/>
        <w:ind w:left="567" w:firstLine="567"/>
        <w:contextualSpacing/>
        <w:jc w:val="both"/>
        <w:rPr>
          <w:rFonts w:eastAsia="Times New Roman"/>
          <w:sz w:val="28"/>
          <w:szCs w:val="28"/>
          <w:lang w:val="ru-RU"/>
        </w:rPr>
      </w:pPr>
      <w:proofErr w:type="gramStart"/>
      <w:r w:rsidRPr="00B22AC1">
        <w:rPr>
          <w:rFonts w:eastAsia="Times New Roman"/>
          <w:sz w:val="28"/>
          <w:szCs w:val="28"/>
          <w:lang w:val="ru-RU"/>
        </w:rPr>
        <w:t>Концепция благоустройства для каждой территории созда</w:t>
      </w:r>
      <w:r w:rsidR="00392A6B">
        <w:rPr>
          <w:rFonts w:eastAsia="Times New Roman"/>
          <w:sz w:val="28"/>
          <w:szCs w:val="28"/>
          <w:lang w:val="ru-RU"/>
        </w:rPr>
        <w:t>е</w:t>
      </w:r>
      <w:r w:rsidR="00004F4C">
        <w:rPr>
          <w:rFonts w:eastAsia="Times New Roman"/>
          <w:sz w:val="28"/>
          <w:szCs w:val="28"/>
          <w:lang w:val="ru-RU"/>
        </w:rPr>
        <w:t>т</w:t>
      </w:r>
      <w:r w:rsidRPr="00B22AC1">
        <w:rPr>
          <w:rFonts w:eastAsia="Times New Roman"/>
          <w:sz w:val="28"/>
          <w:szCs w:val="28"/>
          <w:lang w:val="ru-RU"/>
        </w:rPr>
        <w:t>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w:t>
      </w:r>
      <w:proofErr w:type="gramEnd"/>
      <w:r w:rsidRPr="00B22AC1">
        <w:rPr>
          <w:rFonts w:eastAsia="Times New Roman"/>
          <w:sz w:val="28"/>
          <w:szCs w:val="28"/>
          <w:lang w:val="ru-RU"/>
        </w:rPr>
        <w:t xml:space="preserve">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B22AC1" w:rsidRPr="00B22AC1" w:rsidRDefault="00DE7E40" w:rsidP="008E7AB8">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8.</w:t>
      </w:r>
    </w:p>
    <w:p w:rsidR="00D429D2" w:rsidRPr="00B22AC1" w:rsidRDefault="00D429D2" w:rsidP="00B22AC1">
      <w:pPr>
        <w:widowControl/>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Комплексный проект должен учитывать следующие принципы формирования безопасной городской среды:</w:t>
      </w:r>
    </w:p>
    <w:p w:rsidR="00D429D2" w:rsidRPr="00B22AC1" w:rsidRDefault="00D429D2" w:rsidP="00B22AC1">
      <w:pPr>
        <w:tabs>
          <w:tab w:val="left" w:pos="709"/>
        </w:tabs>
        <w:ind w:left="567"/>
        <w:jc w:val="both"/>
        <w:rPr>
          <w:rFonts w:eastAsia="Times New Roman"/>
          <w:sz w:val="28"/>
          <w:szCs w:val="28"/>
          <w:lang w:val="ru-RU"/>
        </w:rPr>
      </w:pPr>
      <w:r w:rsidRPr="00B22AC1">
        <w:rPr>
          <w:rFonts w:eastAsia="Times New Roman"/>
          <w:sz w:val="28"/>
          <w:szCs w:val="28"/>
          <w:lang w:val="ru-RU"/>
        </w:rPr>
        <w:t>-ориентация на пешехода, формирование единого (без барьерного) пешеходного уровня;</w:t>
      </w:r>
    </w:p>
    <w:p w:rsidR="00D429D2" w:rsidRPr="00B22AC1" w:rsidRDefault="00D429D2" w:rsidP="00B22AC1">
      <w:pPr>
        <w:tabs>
          <w:tab w:val="left" w:pos="709"/>
        </w:tabs>
        <w:ind w:left="567"/>
        <w:jc w:val="both"/>
        <w:rPr>
          <w:rFonts w:eastAsia="Times New Roman"/>
          <w:sz w:val="28"/>
          <w:szCs w:val="28"/>
          <w:lang w:val="ru-RU"/>
        </w:rPr>
      </w:pPr>
      <w:r w:rsidRPr="00B22AC1">
        <w:rPr>
          <w:rFonts w:eastAsia="Times New Roman"/>
          <w:sz w:val="28"/>
          <w:szCs w:val="28"/>
          <w:lang w:val="ru-RU"/>
        </w:rPr>
        <w:t>- наличие устойчивой природной среды и природных сообществ, зеленых насаждений - деревьев и кустарников;</w:t>
      </w:r>
    </w:p>
    <w:p w:rsidR="00D429D2" w:rsidRPr="00B22AC1" w:rsidRDefault="00D429D2" w:rsidP="00B22AC1">
      <w:pPr>
        <w:ind w:left="567"/>
        <w:jc w:val="both"/>
        <w:rPr>
          <w:rFonts w:eastAsia="Times New Roman"/>
          <w:sz w:val="28"/>
          <w:szCs w:val="28"/>
          <w:lang w:val="ru-RU"/>
        </w:rPr>
      </w:pPr>
      <w:r w:rsidRPr="00B22AC1">
        <w:rPr>
          <w:rFonts w:eastAsia="Times New Roman"/>
          <w:sz w:val="28"/>
          <w:szCs w:val="28"/>
          <w:lang w:val="ru-RU"/>
        </w:rPr>
        <w:t>- комфортный уровень освещения территории;</w:t>
      </w:r>
    </w:p>
    <w:p w:rsidR="00B22AC1" w:rsidRPr="00B22AC1" w:rsidRDefault="00DE7E40" w:rsidP="008E7AB8">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9.</w:t>
      </w:r>
    </w:p>
    <w:p w:rsidR="00D429D2" w:rsidRPr="00B22AC1" w:rsidRDefault="00D429D2" w:rsidP="00B22AC1">
      <w:pPr>
        <w:widowControl/>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B22AC1" w:rsidRPr="00B22AC1" w:rsidRDefault="0060127E" w:rsidP="008E7AB8">
      <w:pPr>
        <w:widowControl/>
        <w:autoSpaceDE/>
        <w:autoSpaceDN/>
        <w:adjustRightInd/>
        <w:ind w:left="567"/>
        <w:contextualSpacing/>
        <w:jc w:val="center"/>
        <w:rPr>
          <w:rFonts w:eastAsia="Times New Roman"/>
          <w:sz w:val="28"/>
          <w:szCs w:val="28"/>
          <w:lang w:val="ru-RU"/>
        </w:rPr>
      </w:pPr>
      <w:r w:rsidRPr="00B22AC1">
        <w:rPr>
          <w:rFonts w:eastAsia="Times New Roman"/>
          <w:b/>
          <w:sz w:val="28"/>
          <w:szCs w:val="28"/>
          <w:lang w:val="ru-RU"/>
        </w:rPr>
        <w:t>Статья 10.</w:t>
      </w:r>
    </w:p>
    <w:p w:rsidR="0060127E" w:rsidRPr="00B22AC1" w:rsidRDefault="0060127E" w:rsidP="00B22AC1">
      <w:pPr>
        <w:widowControl/>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К элементам благоустройства относятся:</w:t>
      </w:r>
    </w:p>
    <w:p w:rsidR="00D429D2" w:rsidRPr="00B22AC1" w:rsidRDefault="000055C0" w:rsidP="00B22AC1">
      <w:pPr>
        <w:pStyle w:val="ab"/>
        <w:widowControl/>
        <w:autoSpaceDE/>
        <w:autoSpaceDN/>
        <w:adjustRightInd/>
        <w:ind w:left="567"/>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пешеходные коммуникации;</w:t>
      </w:r>
    </w:p>
    <w:p w:rsidR="00D429D2" w:rsidRPr="00B22AC1" w:rsidRDefault="000055C0" w:rsidP="00B22AC1">
      <w:pPr>
        <w:pStyle w:val="ab"/>
        <w:widowControl/>
        <w:autoSpaceDE/>
        <w:autoSpaceDN/>
        <w:adjustRightInd/>
        <w:ind w:left="567"/>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 xml:space="preserve">технические зоны транспортных, инженерных коммуникаций, инженерные </w:t>
      </w:r>
      <w:r w:rsidR="008E7AB8">
        <w:rPr>
          <w:rFonts w:eastAsia="Times New Roman"/>
          <w:sz w:val="28"/>
          <w:szCs w:val="28"/>
          <w:lang w:val="ru-RU"/>
        </w:rPr>
        <w:t>к</w:t>
      </w:r>
      <w:r w:rsidR="00004F4C">
        <w:rPr>
          <w:rFonts w:eastAsia="Times New Roman"/>
          <w:sz w:val="28"/>
          <w:szCs w:val="28"/>
          <w:lang w:val="ru-RU"/>
        </w:rPr>
        <w:t>оммуникации</w:t>
      </w:r>
      <w:r w:rsidR="00D429D2" w:rsidRPr="00B22AC1">
        <w:rPr>
          <w:rFonts w:eastAsia="Times New Roman"/>
          <w:sz w:val="28"/>
          <w:szCs w:val="28"/>
          <w:lang w:val="ru-RU"/>
        </w:rPr>
        <w:t>;</w:t>
      </w:r>
    </w:p>
    <w:p w:rsidR="00D429D2" w:rsidRPr="00B22AC1" w:rsidRDefault="000055C0" w:rsidP="008E7AB8">
      <w:pPr>
        <w:pStyle w:val="ab"/>
        <w:widowControl/>
        <w:autoSpaceDE/>
        <w:autoSpaceDN/>
        <w:adjustRightInd/>
        <w:ind w:left="567"/>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детские площадки;</w:t>
      </w:r>
    </w:p>
    <w:p w:rsidR="00D429D2" w:rsidRPr="00B22AC1" w:rsidRDefault="000055C0" w:rsidP="008E7AB8">
      <w:pPr>
        <w:pStyle w:val="ab"/>
        <w:widowControl/>
        <w:autoSpaceDE/>
        <w:autoSpaceDN/>
        <w:adjustRightInd/>
        <w:ind w:left="567"/>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спортивные площадки;</w:t>
      </w:r>
    </w:p>
    <w:p w:rsidR="00D429D2" w:rsidRPr="00B22AC1" w:rsidRDefault="000055C0" w:rsidP="008E7AB8">
      <w:pPr>
        <w:pStyle w:val="ab"/>
        <w:widowControl/>
        <w:autoSpaceDE/>
        <w:autoSpaceDN/>
        <w:adjustRightInd/>
        <w:ind w:left="567"/>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контейнерные площадки;</w:t>
      </w:r>
    </w:p>
    <w:p w:rsidR="00D429D2" w:rsidRPr="00B22AC1" w:rsidRDefault="000055C0" w:rsidP="008E7AB8">
      <w:pPr>
        <w:pStyle w:val="ab"/>
        <w:widowControl/>
        <w:autoSpaceDE/>
        <w:autoSpaceDN/>
        <w:adjustRightInd/>
        <w:ind w:left="567"/>
        <w:jc w:val="both"/>
        <w:rPr>
          <w:rFonts w:eastAsia="Times New Roman"/>
          <w:sz w:val="28"/>
          <w:szCs w:val="28"/>
          <w:lang w:val="ru-RU"/>
        </w:rPr>
      </w:pPr>
      <w:r w:rsidRPr="00B22AC1">
        <w:rPr>
          <w:rFonts w:eastAsia="Times New Roman"/>
          <w:sz w:val="28"/>
          <w:szCs w:val="28"/>
          <w:lang w:val="ru-RU"/>
        </w:rPr>
        <w:t>-</w:t>
      </w:r>
      <w:r w:rsidR="00D429D2" w:rsidRPr="00B22AC1">
        <w:rPr>
          <w:rFonts w:eastAsia="Times New Roman"/>
          <w:sz w:val="28"/>
          <w:szCs w:val="28"/>
          <w:lang w:val="ru-RU"/>
        </w:rPr>
        <w:t>площадки автостоянок, размещение и хранение транспортных средств на территории муниципальных образований;</w:t>
      </w:r>
    </w:p>
    <w:p w:rsidR="00D429D2" w:rsidRPr="00B22AC1" w:rsidRDefault="000055C0" w:rsidP="008E7AB8">
      <w:pPr>
        <w:pStyle w:val="ab"/>
        <w:widowControl/>
        <w:autoSpaceDE/>
        <w:autoSpaceDN/>
        <w:adjustRightInd/>
        <w:ind w:left="567"/>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элементы освещения;</w:t>
      </w:r>
    </w:p>
    <w:p w:rsidR="00D429D2" w:rsidRPr="00B22AC1" w:rsidRDefault="000055C0" w:rsidP="008E7AB8">
      <w:pPr>
        <w:pStyle w:val="ab"/>
        <w:widowControl/>
        <w:autoSpaceDE/>
        <w:autoSpaceDN/>
        <w:adjustRightInd/>
        <w:ind w:left="567"/>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средства размещения информации и рекламные конструкции;</w:t>
      </w:r>
    </w:p>
    <w:p w:rsidR="00D429D2" w:rsidRPr="00B22AC1" w:rsidRDefault="000055C0" w:rsidP="008E7AB8">
      <w:pPr>
        <w:pStyle w:val="ab"/>
        <w:widowControl/>
        <w:autoSpaceDE/>
        <w:autoSpaceDN/>
        <w:adjustRightInd/>
        <w:ind w:left="567"/>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ограждения (заборы);</w:t>
      </w:r>
    </w:p>
    <w:p w:rsidR="00D429D2" w:rsidRPr="00B22AC1" w:rsidRDefault="000055C0" w:rsidP="008E7AB8">
      <w:pPr>
        <w:pStyle w:val="ab"/>
        <w:widowControl/>
        <w:autoSpaceDE/>
        <w:autoSpaceDN/>
        <w:adjustRightInd/>
        <w:ind w:left="567"/>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элементы объектов капитального строительства;</w:t>
      </w:r>
    </w:p>
    <w:p w:rsidR="00D429D2" w:rsidRPr="00B22AC1" w:rsidRDefault="000055C0" w:rsidP="008E7AB8">
      <w:pPr>
        <w:pStyle w:val="ab"/>
        <w:widowControl/>
        <w:autoSpaceDE/>
        <w:autoSpaceDN/>
        <w:adjustRightInd/>
        <w:ind w:left="567"/>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малые архитектурные формы;</w:t>
      </w:r>
    </w:p>
    <w:p w:rsidR="00D429D2" w:rsidRPr="00B22AC1" w:rsidRDefault="000055C0" w:rsidP="008E7AB8">
      <w:pPr>
        <w:pStyle w:val="ab"/>
        <w:widowControl/>
        <w:autoSpaceDE/>
        <w:autoSpaceDN/>
        <w:adjustRightInd/>
        <w:ind w:left="851" w:hanging="284"/>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элементы озеленения;</w:t>
      </w:r>
    </w:p>
    <w:p w:rsidR="00D429D2" w:rsidRPr="00B22AC1" w:rsidRDefault="000055C0" w:rsidP="008E7AB8">
      <w:pPr>
        <w:pStyle w:val="ab"/>
        <w:widowControl/>
        <w:autoSpaceDE/>
        <w:autoSpaceDN/>
        <w:adjustRightInd/>
        <w:ind w:left="851" w:hanging="284"/>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уличное коммунально-бытовое и техническое оборудование;</w:t>
      </w:r>
    </w:p>
    <w:p w:rsidR="00D429D2" w:rsidRPr="00004F4C" w:rsidRDefault="000055C0" w:rsidP="00004F4C">
      <w:pPr>
        <w:pStyle w:val="ab"/>
        <w:widowControl/>
        <w:autoSpaceDE/>
        <w:autoSpaceDN/>
        <w:adjustRightInd/>
        <w:ind w:left="851" w:hanging="284"/>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водные устройства;</w:t>
      </w:r>
    </w:p>
    <w:p w:rsidR="00D429D2" w:rsidRPr="00B22AC1" w:rsidRDefault="000055C0" w:rsidP="008E7AB8">
      <w:pPr>
        <w:pStyle w:val="ab"/>
        <w:widowControl/>
        <w:autoSpaceDE/>
        <w:autoSpaceDN/>
        <w:adjustRightInd/>
        <w:ind w:left="851" w:hanging="284"/>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покрытия;</w:t>
      </w:r>
    </w:p>
    <w:p w:rsidR="00D429D2" w:rsidRPr="00B22AC1" w:rsidRDefault="000055C0" w:rsidP="008E7AB8">
      <w:pPr>
        <w:pStyle w:val="ab"/>
        <w:widowControl/>
        <w:autoSpaceDE/>
        <w:autoSpaceDN/>
        <w:adjustRightInd/>
        <w:ind w:left="851" w:hanging="284"/>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некапитальные нестационарные сооружения.</w:t>
      </w:r>
    </w:p>
    <w:p w:rsidR="000055C0" w:rsidRPr="00B22AC1" w:rsidRDefault="00B53435" w:rsidP="008E7AB8">
      <w:pPr>
        <w:pStyle w:val="ab"/>
        <w:widowControl/>
        <w:autoSpaceDE/>
        <w:autoSpaceDN/>
        <w:adjustRightInd/>
        <w:ind w:left="567"/>
        <w:jc w:val="both"/>
        <w:rPr>
          <w:rFonts w:eastAsia="Times New Roman"/>
          <w:sz w:val="28"/>
          <w:szCs w:val="28"/>
          <w:lang w:val="ru-RU"/>
        </w:rPr>
      </w:pPr>
      <w:r w:rsidRPr="00B22AC1">
        <w:rPr>
          <w:rFonts w:eastAsia="Times New Roman"/>
          <w:sz w:val="28"/>
          <w:szCs w:val="28"/>
          <w:lang w:val="ru-RU"/>
        </w:rPr>
        <w:lastRenderedPageBreak/>
        <w:t>- другие элементы</w:t>
      </w:r>
      <w:r w:rsidR="000055C0" w:rsidRPr="00B22AC1">
        <w:rPr>
          <w:rFonts w:eastAsia="Times New Roman"/>
          <w:sz w:val="28"/>
          <w:szCs w:val="28"/>
          <w:lang w:val="ru-RU"/>
        </w:rPr>
        <w:t xml:space="preserve">, используемые </w:t>
      </w:r>
      <w:r w:rsidR="00004F4C">
        <w:rPr>
          <w:rFonts w:eastAsia="Times New Roman"/>
          <w:sz w:val="28"/>
          <w:szCs w:val="28"/>
          <w:lang w:val="ru-RU"/>
        </w:rPr>
        <w:t>для улучшения</w:t>
      </w:r>
      <w:r w:rsidRPr="00B22AC1">
        <w:rPr>
          <w:rFonts w:eastAsia="Times New Roman"/>
          <w:sz w:val="28"/>
          <w:szCs w:val="28"/>
          <w:lang w:val="ru-RU"/>
        </w:rPr>
        <w:t xml:space="preserve"> усло</w:t>
      </w:r>
      <w:r w:rsidR="008E7AB8">
        <w:rPr>
          <w:rFonts w:eastAsia="Times New Roman"/>
          <w:sz w:val="28"/>
          <w:szCs w:val="28"/>
          <w:lang w:val="ru-RU"/>
        </w:rPr>
        <w:t xml:space="preserve">вий проживания </w:t>
      </w:r>
      <w:r w:rsidRPr="00B22AC1">
        <w:rPr>
          <w:rFonts w:eastAsia="Times New Roman"/>
          <w:sz w:val="28"/>
          <w:szCs w:val="28"/>
          <w:lang w:val="ru-RU"/>
        </w:rPr>
        <w:t xml:space="preserve">жителей, обеспечение санитарно – эпидемиологической  и экологической безопасности населения, функционирование инфраструктуры и надлежащего вида района. </w:t>
      </w:r>
    </w:p>
    <w:p w:rsidR="005666B5" w:rsidRPr="00B22AC1" w:rsidRDefault="005666B5" w:rsidP="00B22AC1">
      <w:pPr>
        <w:pStyle w:val="ab"/>
        <w:widowControl/>
        <w:autoSpaceDE/>
        <w:autoSpaceDN/>
        <w:adjustRightInd/>
        <w:ind w:left="567"/>
        <w:jc w:val="both"/>
        <w:rPr>
          <w:rFonts w:eastAsia="Times New Roman"/>
          <w:sz w:val="28"/>
          <w:szCs w:val="28"/>
          <w:lang w:val="ru-RU"/>
        </w:rPr>
      </w:pPr>
    </w:p>
    <w:p w:rsidR="005666B5" w:rsidRPr="00B22AC1" w:rsidRDefault="005666B5" w:rsidP="00B22AC1">
      <w:pPr>
        <w:pStyle w:val="ab"/>
        <w:widowControl/>
        <w:autoSpaceDE/>
        <w:autoSpaceDN/>
        <w:adjustRightInd/>
        <w:ind w:left="567"/>
        <w:jc w:val="center"/>
        <w:rPr>
          <w:rFonts w:eastAsia="Times New Roman"/>
          <w:b/>
          <w:sz w:val="28"/>
          <w:szCs w:val="28"/>
          <w:lang w:val="ru-RU"/>
        </w:rPr>
      </w:pPr>
      <w:r w:rsidRPr="00B22AC1">
        <w:rPr>
          <w:rFonts w:eastAsia="Times New Roman"/>
          <w:b/>
          <w:sz w:val="28"/>
          <w:szCs w:val="28"/>
          <w:lang w:val="ru-RU"/>
        </w:rPr>
        <w:t>Глава 3. Озеленение территорий:</w:t>
      </w:r>
    </w:p>
    <w:p w:rsidR="005666B5" w:rsidRPr="00B22AC1" w:rsidRDefault="005666B5" w:rsidP="00B22AC1">
      <w:pPr>
        <w:pStyle w:val="ab"/>
        <w:widowControl/>
        <w:autoSpaceDE/>
        <w:autoSpaceDN/>
        <w:adjustRightInd/>
        <w:ind w:left="567"/>
        <w:jc w:val="both"/>
        <w:rPr>
          <w:rFonts w:eastAsia="Times New Roman"/>
          <w:b/>
          <w:sz w:val="28"/>
          <w:szCs w:val="28"/>
          <w:lang w:val="ru-RU"/>
        </w:rPr>
      </w:pPr>
    </w:p>
    <w:p w:rsidR="00B22AC1" w:rsidRPr="00B22AC1" w:rsidRDefault="005A24E3" w:rsidP="008E7AB8">
      <w:pPr>
        <w:widowControl/>
        <w:autoSpaceDE/>
        <w:autoSpaceDN/>
        <w:adjustRightInd/>
        <w:ind w:left="567"/>
        <w:contextualSpacing/>
        <w:jc w:val="center"/>
        <w:rPr>
          <w:rFonts w:eastAsia="Times New Roman"/>
          <w:sz w:val="28"/>
          <w:szCs w:val="28"/>
          <w:lang w:val="ru-RU"/>
        </w:rPr>
      </w:pPr>
      <w:r w:rsidRPr="00B22AC1">
        <w:rPr>
          <w:rFonts w:eastAsia="Times New Roman"/>
          <w:b/>
          <w:sz w:val="28"/>
          <w:szCs w:val="28"/>
          <w:lang w:val="ru-RU"/>
        </w:rPr>
        <w:t>Статья 1</w:t>
      </w:r>
      <w:r w:rsidR="000B470A" w:rsidRPr="00B22AC1">
        <w:rPr>
          <w:rFonts w:eastAsia="Times New Roman"/>
          <w:b/>
          <w:sz w:val="28"/>
          <w:szCs w:val="28"/>
          <w:lang w:val="ru-RU"/>
        </w:rPr>
        <w:t>1</w:t>
      </w:r>
      <w:r w:rsidRPr="00B22AC1">
        <w:rPr>
          <w:rFonts w:eastAsia="Times New Roman"/>
          <w:b/>
          <w:sz w:val="28"/>
          <w:szCs w:val="28"/>
          <w:lang w:val="ru-RU"/>
        </w:rPr>
        <w:t>.</w:t>
      </w:r>
    </w:p>
    <w:p w:rsidR="00D429D2" w:rsidRPr="00B22AC1" w:rsidRDefault="00D429D2" w:rsidP="00B22AC1">
      <w:pPr>
        <w:widowControl/>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Основными типами насаждений и озеленения могут являться: рядовые посадки, аллеи, ж</w:t>
      </w:r>
      <w:r w:rsidR="00004F4C">
        <w:rPr>
          <w:rFonts w:eastAsia="Times New Roman"/>
          <w:sz w:val="28"/>
          <w:szCs w:val="28"/>
          <w:lang w:val="ru-RU"/>
        </w:rPr>
        <w:t>ивые изгороди, солитеры</w:t>
      </w:r>
      <w:r w:rsidR="00DF4E01">
        <w:rPr>
          <w:rFonts w:eastAsia="Times New Roman"/>
          <w:sz w:val="28"/>
          <w:szCs w:val="28"/>
          <w:lang w:val="ru-RU"/>
        </w:rPr>
        <w:t>,</w:t>
      </w:r>
      <w:r w:rsidRPr="00B22AC1">
        <w:rPr>
          <w:rFonts w:eastAsia="Times New Roman"/>
          <w:sz w:val="28"/>
          <w:szCs w:val="28"/>
          <w:lang w:val="ru-RU"/>
        </w:rPr>
        <w:t xml:space="preserve"> живые изгороди, кулисы, боскеты, шпалеры, </w:t>
      </w:r>
      <w:r w:rsidR="00DF4E01">
        <w:rPr>
          <w:rFonts w:eastAsia="Times New Roman"/>
          <w:sz w:val="28"/>
          <w:szCs w:val="28"/>
          <w:lang w:val="ru-RU"/>
        </w:rPr>
        <w:t>газоны</w:t>
      </w:r>
      <w:r w:rsidR="00004F4C">
        <w:rPr>
          <w:rFonts w:eastAsia="Times New Roman"/>
          <w:sz w:val="28"/>
          <w:szCs w:val="28"/>
          <w:lang w:val="ru-RU"/>
        </w:rPr>
        <w:t>, цветники</w:t>
      </w:r>
      <w:proofErr w:type="gramStart"/>
      <w:r w:rsidR="00004F4C">
        <w:rPr>
          <w:rFonts w:eastAsia="Times New Roman"/>
          <w:sz w:val="28"/>
          <w:szCs w:val="28"/>
          <w:lang w:val="ru-RU"/>
        </w:rPr>
        <w:t xml:space="preserve"> </w:t>
      </w:r>
      <w:r w:rsidRPr="00B22AC1">
        <w:rPr>
          <w:rFonts w:eastAsia="Times New Roman"/>
          <w:sz w:val="28"/>
          <w:szCs w:val="28"/>
          <w:lang w:val="ru-RU"/>
        </w:rPr>
        <w:t>,</w:t>
      </w:r>
      <w:proofErr w:type="gramEnd"/>
      <w:r w:rsidRPr="00B22AC1">
        <w:rPr>
          <w:rFonts w:eastAsia="Times New Roman"/>
          <w:sz w:val="28"/>
          <w:szCs w:val="28"/>
          <w:lang w:val="ru-RU"/>
        </w:rPr>
        <w:t xml:space="preserve">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22AC1" w:rsidRPr="00B22AC1" w:rsidRDefault="00A964ED" w:rsidP="008E7AB8">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1</w:t>
      </w:r>
      <w:r w:rsidR="000B470A" w:rsidRPr="00B22AC1">
        <w:rPr>
          <w:rFonts w:eastAsia="Times New Roman"/>
          <w:b/>
          <w:sz w:val="28"/>
          <w:szCs w:val="28"/>
          <w:lang w:val="ru-RU"/>
        </w:rPr>
        <w:t>2</w:t>
      </w:r>
      <w:r w:rsidRPr="00B22AC1">
        <w:rPr>
          <w:rFonts w:eastAsia="Times New Roman"/>
          <w:b/>
          <w:sz w:val="28"/>
          <w:szCs w:val="28"/>
          <w:lang w:val="ru-RU"/>
        </w:rPr>
        <w:t>.</w:t>
      </w:r>
    </w:p>
    <w:p w:rsidR="00D429D2" w:rsidRPr="00B22AC1" w:rsidRDefault="00D429D2" w:rsidP="00B22AC1">
      <w:pPr>
        <w:widowControl/>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sidRPr="00B22AC1">
        <w:rPr>
          <w:rFonts w:eastAsia="Times New Roman"/>
          <w:sz w:val="28"/>
          <w:szCs w:val="28"/>
          <w:lang w:val="ru-RU"/>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p>
    <w:p w:rsidR="00B22AC1" w:rsidRPr="00B22AC1" w:rsidRDefault="00A964ED" w:rsidP="008E7AB8">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1</w:t>
      </w:r>
      <w:r w:rsidR="000B470A" w:rsidRPr="00B22AC1">
        <w:rPr>
          <w:rFonts w:eastAsia="Times New Roman"/>
          <w:b/>
          <w:sz w:val="28"/>
          <w:szCs w:val="28"/>
          <w:lang w:val="ru-RU"/>
        </w:rPr>
        <w:t>3</w:t>
      </w:r>
      <w:r w:rsidRPr="00B22AC1">
        <w:rPr>
          <w:rFonts w:eastAsia="Times New Roman"/>
          <w:b/>
          <w:sz w:val="28"/>
          <w:szCs w:val="28"/>
          <w:lang w:val="ru-RU"/>
        </w:rPr>
        <w:t>.</w:t>
      </w:r>
    </w:p>
    <w:p w:rsidR="00D429D2" w:rsidRPr="00B22AC1" w:rsidRDefault="00D429D2" w:rsidP="00B22AC1">
      <w:pPr>
        <w:widowControl/>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w:t>
      </w:r>
      <w:r w:rsidR="00004F4C">
        <w:rPr>
          <w:rFonts w:eastAsia="Times New Roman"/>
          <w:sz w:val="28"/>
          <w:szCs w:val="28"/>
          <w:lang w:val="ru-RU"/>
        </w:rPr>
        <w:t xml:space="preserve">весных растений. </w:t>
      </w:r>
    </w:p>
    <w:p w:rsidR="00B22AC1" w:rsidRPr="00B22AC1" w:rsidRDefault="00A964ED" w:rsidP="008E7AB8">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1</w:t>
      </w:r>
      <w:r w:rsidR="000B470A" w:rsidRPr="00B22AC1">
        <w:rPr>
          <w:rFonts w:eastAsia="Times New Roman"/>
          <w:b/>
          <w:sz w:val="28"/>
          <w:szCs w:val="28"/>
          <w:lang w:val="ru-RU"/>
        </w:rPr>
        <w:t>4</w:t>
      </w:r>
      <w:r w:rsidRPr="00B22AC1">
        <w:rPr>
          <w:rFonts w:eastAsia="Times New Roman"/>
          <w:b/>
          <w:sz w:val="28"/>
          <w:szCs w:val="28"/>
          <w:lang w:val="ru-RU"/>
        </w:rPr>
        <w:t>.</w:t>
      </w:r>
    </w:p>
    <w:p w:rsidR="00D429D2" w:rsidRPr="00B22AC1" w:rsidRDefault="00D429D2" w:rsidP="00B22AC1">
      <w:pPr>
        <w:widowControl/>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B22AC1" w:rsidRPr="00B22AC1" w:rsidRDefault="00A964ED" w:rsidP="008E7AB8">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1</w:t>
      </w:r>
      <w:r w:rsidR="000B470A" w:rsidRPr="00B22AC1">
        <w:rPr>
          <w:rFonts w:eastAsia="Times New Roman"/>
          <w:b/>
          <w:sz w:val="28"/>
          <w:szCs w:val="28"/>
          <w:lang w:val="ru-RU"/>
        </w:rPr>
        <w:t>5</w:t>
      </w:r>
      <w:r w:rsidRPr="00B22AC1">
        <w:rPr>
          <w:rFonts w:eastAsia="Times New Roman"/>
          <w:b/>
          <w:sz w:val="28"/>
          <w:szCs w:val="28"/>
          <w:lang w:val="ru-RU"/>
        </w:rPr>
        <w:t>.</w:t>
      </w:r>
    </w:p>
    <w:p w:rsidR="00D429D2" w:rsidRPr="00B22AC1" w:rsidRDefault="00D429D2" w:rsidP="008E7AB8">
      <w:pPr>
        <w:widowControl/>
        <w:autoSpaceDE/>
        <w:autoSpaceDN/>
        <w:adjustRightInd/>
        <w:ind w:left="567" w:firstLine="426"/>
        <w:contextualSpacing/>
        <w:jc w:val="both"/>
        <w:rPr>
          <w:rFonts w:eastAsia="Times New Roman"/>
          <w:sz w:val="28"/>
          <w:szCs w:val="28"/>
          <w:lang w:val="ru-RU"/>
        </w:rPr>
      </w:pPr>
      <w:r w:rsidRPr="00B22AC1">
        <w:rPr>
          <w:rFonts w:eastAsia="Times New Roman"/>
          <w:sz w:val="28"/>
          <w:szCs w:val="28"/>
          <w:lang w:val="ru-RU"/>
        </w:rPr>
        <w:t>Для защиты от ветра рекомендуется использовать зеленые насаждения ажурной конструкции с вертикальной сомкнутостью полога 60 - 70%.</w:t>
      </w:r>
    </w:p>
    <w:p w:rsidR="00B22AC1" w:rsidRPr="00B22AC1" w:rsidRDefault="00A964ED" w:rsidP="008E7AB8">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1</w:t>
      </w:r>
      <w:r w:rsidR="000B470A" w:rsidRPr="00B22AC1">
        <w:rPr>
          <w:rFonts w:eastAsia="Times New Roman"/>
          <w:b/>
          <w:sz w:val="28"/>
          <w:szCs w:val="28"/>
          <w:lang w:val="ru-RU"/>
        </w:rPr>
        <w:t>6</w:t>
      </w:r>
      <w:r w:rsidRPr="00B22AC1">
        <w:rPr>
          <w:rFonts w:eastAsia="Times New Roman"/>
          <w:b/>
          <w:sz w:val="28"/>
          <w:szCs w:val="28"/>
          <w:lang w:val="ru-RU"/>
        </w:rPr>
        <w:t>.</w:t>
      </w:r>
    </w:p>
    <w:p w:rsidR="00D429D2" w:rsidRPr="00B22AC1" w:rsidRDefault="00D429D2" w:rsidP="008E7AB8">
      <w:pPr>
        <w:widowControl/>
        <w:autoSpaceDE/>
        <w:autoSpaceDN/>
        <w:adjustRightInd/>
        <w:ind w:left="567" w:firstLine="567"/>
        <w:contextualSpacing/>
        <w:jc w:val="both"/>
        <w:rPr>
          <w:rFonts w:eastAsia="Times New Roman"/>
          <w:sz w:val="28"/>
          <w:szCs w:val="28"/>
          <w:lang w:val="ru-RU"/>
        </w:rPr>
      </w:pPr>
      <w:proofErr w:type="spellStart"/>
      <w:r w:rsidRPr="00B22AC1">
        <w:rPr>
          <w:rFonts w:eastAsia="Times New Roman"/>
          <w:sz w:val="28"/>
          <w:szCs w:val="28"/>
          <w:lang w:val="ru-RU"/>
        </w:rPr>
        <w:t>Шумозащитные</w:t>
      </w:r>
      <w:proofErr w:type="spellEnd"/>
      <w:r w:rsidRPr="00B22AC1">
        <w:rPr>
          <w:rFonts w:eastAsia="Times New Roman"/>
          <w:sz w:val="28"/>
          <w:szCs w:val="28"/>
          <w:lang w:val="ru-RU"/>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B22AC1">
        <w:rPr>
          <w:rFonts w:eastAsia="Times New Roman"/>
          <w:sz w:val="28"/>
          <w:szCs w:val="28"/>
          <w:lang w:val="ru-RU"/>
        </w:rPr>
        <w:t>подкроновое</w:t>
      </w:r>
      <w:proofErr w:type="spellEnd"/>
      <w:r w:rsidRPr="00B22AC1">
        <w:rPr>
          <w:rFonts w:eastAsia="Times New Roman"/>
          <w:sz w:val="28"/>
          <w:szCs w:val="28"/>
          <w:lang w:val="ru-RU"/>
        </w:rPr>
        <w:t xml:space="preserve"> пространство следует заполнять рядами кустарника. </w:t>
      </w:r>
    </w:p>
    <w:p w:rsidR="00B22AC1" w:rsidRPr="00B22AC1" w:rsidRDefault="00A964ED" w:rsidP="008E7AB8">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1</w:t>
      </w:r>
      <w:r w:rsidR="000B470A" w:rsidRPr="00B22AC1">
        <w:rPr>
          <w:rFonts w:eastAsia="Times New Roman"/>
          <w:b/>
          <w:sz w:val="28"/>
          <w:szCs w:val="28"/>
          <w:lang w:val="ru-RU"/>
        </w:rPr>
        <w:t>7</w:t>
      </w:r>
      <w:r w:rsidRPr="00B22AC1">
        <w:rPr>
          <w:rFonts w:eastAsia="Times New Roman"/>
          <w:b/>
          <w:sz w:val="28"/>
          <w:szCs w:val="28"/>
          <w:lang w:val="ru-RU"/>
        </w:rPr>
        <w:t>.</w:t>
      </w:r>
    </w:p>
    <w:p w:rsidR="00D429D2" w:rsidRPr="00B22AC1" w:rsidRDefault="00D429D2" w:rsidP="008E7AB8">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В условиях высокого уровня загрязнения воздуха рекомендуется формировать многорядные древесно-кустарниковые посадки: при хорошем </w:t>
      </w:r>
      <w:r w:rsidRPr="00B22AC1">
        <w:rPr>
          <w:rFonts w:eastAsia="Times New Roman"/>
          <w:sz w:val="28"/>
          <w:szCs w:val="28"/>
          <w:lang w:val="ru-RU"/>
        </w:rPr>
        <w:lastRenderedPageBreak/>
        <w:t>режиме проветривания - закрытого типа (смыкание крон), при плохом режиме проветривания - открытого, фильтрующего типа (несмыкание крон).</w:t>
      </w:r>
    </w:p>
    <w:p w:rsidR="00B22AC1" w:rsidRPr="00B22AC1" w:rsidRDefault="00A964ED" w:rsidP="008E7AB8">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1</w:t>
      </w:r>
      <w:r w:rsidR="000B470A" w:rsidRPr="00B22AC1">
        <w:rPr>
          <w:rFonts w:eastAsia="Times New Roman"/>
          <w:b/>
          <w:sz w:val="28"/>
          <w:szCs w:val="28"/>
          <w:lang w:val="ru-RU"/>
        </w:rPr>
        <w:t>8</w:t>
      </w:r>
      <w:r w:rsidRPr="00B22AC1">
        <w:rPr>
          <w:rFonts w:eastAsia="Times New Roman"/>
          <w:b/>
          <w:sz w:val="28"/>
          <w:szCs w:val="28"/>
          <w:lang w:val="ru-RU"/>
        </w:rPr>
        <w:t>.</w:t>
      </w:r>
    </w:p>
    <w:p w:rsidR="00D429D2" w:rsidRPr="00B22AC1" w:rsidRDefault="00D429D2" w:rsidP="008E7AB8">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sidRPr="00B22AC1">
        <w:rPr>
          <w:rFonts w:eastAsia="Times New Roman"/>
          <w:sz w:val="28"/>
          <w:szCs w:val="28"/>
          <w:lang w:val="ru-RU"/>
        </w:rPr>
        <w:t>приспособленными</w:t>
      </w:r>
      <w:proofErr w:type="gramEnd"/>
      <w:r w:rsidRPr="00B22AC1">
        <w:rPr>
          <w:rFonts w:eastAsia="Times New Roman"/>
          <w:sz w:val="28"/>
          <w:szCs w:val="28"/>
          <w:lang w:val="ru-RU"/>
        </w:rPr>
        <w:t xml:space="preserve"> для активного использования с учетом концепции устойчивого развития и бережного отношения к окружающей среде.</w:t>
      </w:r>
    </w:p>
    <w:p w:rsidR="00D429D2" w:rsidRPr="00B22AC1" w:rsidRDefault="005A24E3" w:rsidP="00B22AC1">
      <w:pPr>
        <w:pStyle w:val="1"/>
        <w:widowControl/>
        <w:autoSpaceDE/>
        <w:autoSpaceDN/>
        <w:adjustRightInd/>
        <w:spacing w:before="400" w:after="120" w:line="276" w:lineRule="auto"/>
        <w:ind w:left="567"/>
        <w:jc w:val="center"/>
        <w:rPr>
          <w:rFonts w:ascii="Times New Roman" w:eastAsia="Times New Roman" w:hAnsi="Times New Roman" w:cs="Times New Roman"/>
          <w:color w:val="auto"/>
          <w:lang w:val="ru-RU"/>
        </w:rPr>
      </w:pPr>
      <w:bookmarkStart w:id="1" w:name="_Toc488156370"/>
      <w:r w:rsidRPr="00B22AC1">
        <w:rPr>
          <w:rFonts w:ascii="Times New Roman" w:eastAsia="Times New Roman" w:hAnsi="Times New Roman" w:cs="Times New Roman"/>
          <w:color w:val="auto"/>
          <w:lang w:val="ru-RU"/>
        </w:rPr>
        <w:t>Глава 4.</w:t>
      </w:r>
      <w:r w:rsidR="00D429D2" w:rsidRPr="00B22AC1">
        <w:rPr>
          <w:rFonts w:ascii="Times New Roman" w:eastAsia="Times New Roman" w:hAnsi="Times New Roman" w:cs="Times New Roman"/>
          <w:color w:val="auto"/>
          <w:lang w:val="ru-RU"/>
        </w:rPr>
        <w:t>Виды покрытий</w:t>
      </w:r>
      <w:bookmarkEnd w:id="1"/>
    </w:p>
    <w:p w:rsidR="00D429D2" w:rsidRPr="00B22AC1" w:rsidRDefault="00D429D2" w:rsidP="00B22AC1">
      <w:pPr>
        <w:ind w:left="567"/>
        <w:rPr>
          <w:rFonts w:eastAsia="Arial"/>
          <w:sz w:val="28"/>
          <w:szCs w:val="28"/>
          <w:lang w:val="ru-RU"/>
        </w:rPr>
      </w:pPr>
    </w:p>
    <w:p w:rsidR="00B22AC1" w:rsidRPr="00B22AC1" w:rsidRDefault="00A964ED" w:rsidP="008E7AB8">
      <w:pPr>
        <w:widowControl/>
        <w:autoSpaceDE/>
        <w:autoSpaceDN/>
        <w:adjustRightInd/>
        <w:ind w:left="567" w:firstLine="153"/>
        <w:contextualSpacing/>
        <w:jc w:val="center"/>
        <w:rPr>
          <w:rFonts w:eastAsia="Times New Roman"/>
          <w:b/>
          <w:sz w:val="28"/>
          <w:szCs w:val="28"/>
          <w:lang w:val="ru-RU"/>
        </w:rPr>
      </w:pPr>
      <w:r w:rsidRPr="00B22AC1">
        <w:rPr>
          <w:rFonts w:eastAsia="Times New Roman"/>
          <w:b/>
          <w:sz w:val="28"/>
          <w:szCs w:val="28"/>
          <w:lang w:val="ru-RU"/>
        </w:rPr>
        <w:t xml:space="preserve">Статья </w:t>
      </w:r>
      <w:r w:rsidR="000B470A" w:rsidRPr="00B22AC1">
        <w:rPr>
          <w:rFonts w:eastAsia="Times New Roman"/>
          <w:b/>
          <w:sz w:val="28"/>
          <w:szCs w:val="28"/>
          <w:lang w:val="ru-RU"/>
        </w:rPr>
        <w:t>19</w:t>
      </w:r>
      <w:r w:rsidRPr="00B22AC1">
        <w:rPr>
          <w:rFonts w:eastAsia="Times New Roman"/>
          <w:b/>
          <w:sz w:val="28"/>
          <w:szCs w:val="28"/>
          <w:lang w:val="ru-RU"/>
        </w:rPr>
        <w:t>.</w:t>
      </w:r>
    </w:p>
    <w:p w:rsidR="00D429D2" w:rsidRPr="00B22AC1" w:rsidRDefault="00D429D2" w:rsidP="008E7AB8">
      <w:pPr>
        <w:widowControl/>
        <w:autoSpaceDE/>
        <w:autoSpaceDN/>
        <w:adjustRightInd/>
        <w:ind w:left="567" w:firstLine="426"/>
        <w:contextualSpacing/>
        <w:jc w:val="both"/>
        <w:rPr>
          <w:rFonts w:eastAsia="Times New Roman"/>
          <w:sz w:val="28"/>
          <w:szCs w:val="28"/>
          <w:lang w:val="ru-RU"/>
        </w:rPr>
      </w:pPr>
      <w:r w:rsidRPr="00B22AC1">
        <w:rPr>
          <w:rFonts w:eastAsia="Times New Roman"/>
          <w:sz w:val="28"/>
          <w:szCs w:val="28"/>
          <w:lang w:val="ru-RU"/>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D429D2" w:rsidRPr="00B22AC1" w:rsidRDefault="00D429D2" w:rsidP="00B22AC1">
      <w:pPr>
        <w:tabs>
          <w:tab w:val="left" w:pos="709"/>
        </w:tabs>
        <w:ind w:left="567"/>
        <w:jc w:val="both"/>
        <w:rPr>
          <w:rFonts w:eastAsia="Arial"/>
          <w:sz w:val="28"/>
          <w:szCs w:val="28"/>
          <w:lang w:val="ru-RU"/>
        </w:rPr>
      </w:pPr>
      <w:r w:rsidRPr="00B22AC1">
        <w:rPr>
          <w:rFonts w:eastAsia="Times New Roman"/>
          <w:sz w:val="28"/>
          <w:szCs w:val="28"/>
          <w:lang w:val="ru-RU"/>
        </w:rPr>
        <w:t>- твердые (капитальные) - монолитные или сборные, выполняемые из асфальтобетона,  природного камня и т.п. материалов;</w:t>
      </w:r>
    </w:p>
    <w:p w:rsidR="00D429D2" w:rsidRPr="00B22AC1" w:rsidRDefault="00D429D2" w:rsidP="00B22AC1">
      <w:pPr>
        <w:tabs>
          <w:tab w:val="left" w:pos="709"/>
        </w:tabs>
        <w:ind w:left="567"/>
        <w:jc w:val="both"/>
        <w:rPr>
          <w:sz w:val="28"/>
          <w:szCs w:val="28"/>
          <w:lang w:val="ru-RU"/>
        </w:rPr>
      </w:pPr>
      <w:r w:rsidRPr="00B22AC1">
        <w:rPr>
          <w:rFonts w:eastAsia="Times New Roman"/>
          <w:sz w:val="28"/>
          <w:szCs w:val="28"/>
          <w:lang w:val="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D429D2" w:rsidRPr="00B22AC1" w:rsidRDefault="00D429D2" w:rsidP="00B22AC1">
      <w:pPr>
        <w:tabs>
          <w:tab w:val="left" w:pos="709"/>
        </w:tabs>
        <w:ind w:left="567"/>
        <w:jc w:val="both"/>
        <w:rPr>
          <w:sz w:val="28"/>
          <w:szCs w:val="28"/>
          <w:lang w:val="ru-RU"/>
        </w:rPr>
      </w:pPr>
      <w:r w:rsidRPr="00B22AC1">
        <w:rPr>
          <w:rFonts w:eastAsia="Times New Roman"/>
          <w:sz w:val="28"/>
          <w:szCs w:val="28"/>
          <w:lang w:val="ru-RU"/>
        </w:rPr>
        <w:t>- газонные, выполняемые по специальным технологиям подготовки и посадки травяного покрова;</w:t>
      </w:r>
    </w:p>
    <w:p w:rsidR="00D429D2" w:rsidRPr="00B22AC1" w:rsidRDefault="00D429D2" w:rsidP="00B22AC1">
      <w:pPr>
        <w:tabs>
          <w:tab w:val="left" w:pos="709"/>
        </w:tabs>
        <w:ind w:left="567"/>
        <w:jc w:val="both"/>
        <w:rPr>
          <w:sz w:val="28"/>
          <w:szCs w:val="28"/>
          <w:lang w:val="ru-RU"/>
        </w:rPr>
      </w:pPr>
      <w:r w:rsidRPr="00B22AC1">
        <w:rPr>
          <w:rFonts w:eastAsia="Times New Roman"/>
          <w:sz w:val="28"/>
          <w:szCs w:val="28"/>
          <w:lang w:val="ru-RU"/>
        </w:rPr>
        <w:t>- комбинированные, представляющие сочетания покрытий, указанных выше (например, плитка, утопленная в газон и т.п.).</w:t>
      </w:r>
    </w:p>
    <w:p w:rsidR="00B22AC1" w:rsidRPr="00B22AC1" w:rsidRDefault="00A964ED" w:rsidP="008E7AB8">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2</w:t>
      </w:r>
      <w:r w:rsidR="000B470A" w:rsidRPr="00B22AC1">
        <w:rPr>
          <w:rFonts w:eastAsia="Times New Roman"/>
          <w:b/>
          <w:sz w:val="28"/>
          <w:szCs w:val="28"/>
          <w:lang w:val="ru-RU"/>
        </w:rPr>
        <w:t>0</w:t>
      </w:r>
      <w:r w:rsidRPr="00B22AC1">
        <w:rPr>
          <w:rFonts w:eastAsia="Times New Roman"/>
          <w:b/>
          <w:sz w:val="28"/>
          <w:szCs w:val="28"/>
          <w:lang w:val="ru-RU"/>
        </w:rPr>
        <w:t>.</w:t>
      </w:r>
    </w:p>
    <w:p w:rsidR="00D429D2" w:rsidRPr="00B22AC1" w:rsidRDefault="00D429D2" w:rsidP="008E7AB8">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B22AC1" w:rsidRPr="00B22AC1" w:rsidRDefault="00B22AC1" w:rsidP="00B22AC1">
      <w:pPr>
        <w:widowControl/>
        <w:autoSpaceDE/>
        <w:autoSpaceDN/>
        <w:adjustRightInd/>
        <w:ind w:left="567"/>
        <w:contextualSpacing/>
        <w:jc w:val="both"/>
        <w:rPr>
          <w:rFonts w:eastAsia="Times New Roman"/>
          <w:b/>
          <w:sz w:val="28"/>
          <w:szCs w:val="28"/>
          <w:lang w:val="ru-RU"/>
        </w:rPr>
      </w:pPr>
    </w:p>
    <w:p w:rsidR="00B22AC1" w:rsidRPr="00B22AC1" w:rsidRDefault="00B22AC1" w:rsidP="00B22AC1">
      <w:pPr>
        <w:widowControl/>
        <w:autoSpaceDE/>
        <w:autoSpaceDN/>
        <w:adjustRightInd/>
        <w:ind w:left="567"/>
        <w:contextualSpacing/>
        <w:jc w:val="both"/>
        <w:rPr>
          <w:rFonts w:eastAsia="Times New Roman"/>
          <w:b/>
          <w:sz w:val="28"/>
          <w:szCs w:val="28"/>
          <w:lang w:val="ru-RU"/>
        </w:rPr>
      </w:pPr>
    </w:p>
    <w:p w:rsidR="00B22AC1" w:rsidRPr="00B22AC1" w:rsidRDefault="00A964ED" w:rsidP="008E7AB8">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2</w:t>
      </w:r>
      <w:r w:rsidR="000B470A" w:rsidRPr="00B22AC1">
        <w:rPr>
          <w:rFonts w:eastAsia="Times New Roman"/>
          <w:b/>
          <w:sz w:val="28"/>
          <w:szCs w:val="28"/>
          <w:lang w:val="ru-RU"/>
        </w:rPr>
        <w:t>1</w:t>
      </w:r>
      <w:r w:rsidRPr="00B22AC1">
        <w:rPr>
          <w:rFonts w:eastAsia="Times New Roman"/>
          <w:b/>
          <w:sz w:val="28"/>
          <w:szCs w:val="28"/>
          <w:lang w:val="ru-RU"/>
        </w:rPr>
        <w:t>.</w:t>
      </w:r>
    </w:p>
    <w:p w:rsidR="00D429D2" w:rsidRPr="00B22AC1" w:rsidRDefault="00D429D2" w:rsidP="008E7AB8">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Применяемый в проекте вид покрытия рекомендуется устанавливать </w:t>
      </w:r>
      <w:proofErr w:type="gramStart"/>
      <w:r w:rsidRPr="00B22AC1">
        <w:rPr>
          <w:rFonts w:eastAsia="Times New Roman"/>
          <w:sz w:val="28"/>
          <w:szCs w:val="28"/>
          <w:lang w:val="ru-RU"/>
        </w:rPr>
        <w:t>прочным</w:t>
      </w:r>
      <w:proofErr w:type="gramEnd"/>
      <w:r w:rsidRPr="00B22AC1">
        <w:rPr>
          <w:rFonts w:eastAsia="Times New Roman"/>
          <w:sz w:val="28"/>
          <w:szCs w:val="28"/>
          <w:lang w:val="ru-RU"/>
        </w:rPr>
        <w:t xml:space="preserve">,  </w:t>
      </w:r>
      <w:proofErr w:type="spellStart"/>
      <w:r w:rsidRPr="00B22AC1">
        <w:rPr>
          <w:rFonts w:eastAsia="Times New Roman"/>
          <w:sz w:val="28"/>
          <w:szCs w:val="28"/>
          <w:lang w:val="ru-RU"/>
        </w:rPr>
        <w:t>ремонто</w:t>
      </w:r>
      <w:proofErr w:type="spellEnd"/>
      <w:r w:rsidR="000B470A" w:rsidRPr="00B22AC1">
        <w:rPr>
          <w:rFonts w:eastAsia="Times New Roman"/>
          <w:sz w:val="28"/>
          <w:szCs w:val="28"/>
          <w:lang w:val="ru-RU"/>
        </w:rPr>
        <w:t>-</w:t>
      </w:r>
      <w:r w:rsidRPr="00B22AC1">
        <w:rPr>
          <w:rFonts w:eastAsia="Times New Roman"/>
          <w:sz w:val="28"/>
          <w:szCs w:val="28"/>
          <w:lang w:val="ru-RU"/>
        </w:rPr>
        <w:t xml:space="preserve">пригодным, </w:t>
      </w:r>
      <w:proofErr w:type="spellStart"/>
      <w:r w:rsidRPr="00B22AC1">
        <w:rPr>
          <w:rFonts w:eastAsia="Times New Roman"/>
          <w:sz w:val="28"/>
          <w:szCs w:val="28"/>
          <w:lang w:val="ru-RU"/>
        </w:rPr>
        <w:t>экологичным</w:t>
      </w:r>
      <w:proofErr w:type="spellEnd"/>
      <w:r w:rsidRPr="00B22AC1">
        <w:rPr>
          <w:rFonts w:eastAsia="Times New Roman"/>
          <w:sz w:val="28"/>
          <w:szCs w:val="28"/>
          <w:lang w:val="ru-RU"/>
        </w:rPr>
        <w:t xml:space="preserve">, не допускающим скольжения. </w:t>
      </w:r>
      <w:proofErr w:type="gramStart"/>
      <w:r w:rsidRPr="00B22AC1">
        <w:rPr>
          <w:rFonts w:eastAsia="Times New Roman"/>
          <w:sz w:val="28"/>
          <w:szCs w:val="28"/>
          <w:lang w:val="ru-RU"/>
        </w:rPr>
        <w:t>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w:t>
      </w:r>
      <w:r w:rsidR="00004F4C">
        <w:rPr>
          <w:rFonts w:eastAsia="Times New Roman"/>
          <w:sz w:val="28"/>
          <w:szCs w:val="28"/>
          <w:lang w:val="ru-RU"/>
        </w:rPr>
        <w:t>щадок</w:t>
      </w:r>
      <w:r w:rsidRPr="00B22AC1">
        <w:rPr>
          <w:rFonts w:eastAsia="Times New Roman"/>
          <w:sz w:val="28"/>
          <w:szCs w:val="28"/>
          <w:lang w:val="ru-RU"/>
        </w:rPr>
        <w:t xml:space="preserve">, прогулочных дорожек и т.п. объектов); газонных и комбинированных, как наиболее </w:t>
      </w:r>
      <w:proofErr w:type="spellStart"/>
      <w:r w:rsidRPr="00B22AC1">
        <w:rPr>
          <w:rFonts w:eastAsia="Times New Roman"/>
          <w:sz w:val="28"/>
          <w:szCs w:val="28"/>
          <w:lang w:val="ru-RU"/>
        </w:rPr>
        <w:t>экологичных</w:t>
      </w:r>
      <w:proofErr w:type="spellEnd"/>
      <w:r w:rsidRPr="00B22AC1">
        <w:rPr>
          <w:rFonts w:eastAsia="Times New Roman"/>
          <w:sz w:val="28"/>
          <w:szCs w:val="28"/>
          <w:lang w:val="ru-RU"/>
        </w:rPr>
        <w:t>.</w:t>
      </w:r>
      <w:proofErr w:type="gramEnd"/>
    </w:p>
    <w:p w:rsidR="00B22AC1" w:rsidRPr="00B22AC1" w:rsidRDefault="00A964ED" w:rsidP="008E7AB8">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2</w:t>
      </w:r>
      <w:r w:rsidR="000B470A" w:rsidRPr="00B22AC1">
        <w:rPr>
          <w:rFonts w:eastAsia="Times New Roman"/>
          <w:b/>
          <w:sz w:val="28"/>
          <w:szCs w:val="28"/>
          <w:lang w:val="ru-RU"/>
        </w:rPr>
        <w:t>2</w:t>
      </w:r>
      <w:r w:rsidRPr="00B22AC1">
        <w:rPr>
          <w:rFonts w:eastAsia="Times New Roman"/>
          <w:b/>
          <w:sz w:val="28"/>
          <w:szCs w:val="28"/>
          <w:lang w:val="ru-RU"/>
        </w:rPr>
        <w:t>.</w:t>
      </w:r>
    </w:p>
    <w:p w:rsidR="00D429D2" w:rsidRPr="00B22AC1" w:rsidRDefault="00D429D2" w:rsidP="008E7AB8">
      <w:pPr>
        <w:widowControl/>
        <w:autoSpaceDE/>
        <w:autoSpaceDN/>
        <w:adjustRightInd/>
        <w:ind w:left="567" w:firstLine="567"/>
        <w:contextualSpacing/>
        <w:jc w:val="both"/>
        <w:rPr>
          <w:rFonts w:eastAsia="Times New Roman"/>
          <w:sz w:val="28"/>
          <w:szCs w:val="28"/>
          <w:lang w:val="ru-RU"/>
        </w:rPr>
      </w:pPr>
      <w:proofErr w:type="gramStart"/>
      <w:r w:rsidRPr="00B22AC1">
        <w:rPr>
          <w:rFonts w:eastAsia="Times New Roman"/>
          <w:sz w:val="28"/>
          <w:szCs w:val="28"/>
          <w:lang w:val="ru-RU"/>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B22AC1">
        <w:rPr>
          <w:rFonts w:eastAsia="Times New Roman"/>
          <w:sz w:val="28"/>
          <w:szCs w:val="28"/>
          <w:lang w:val="ru-RU"/>
        </w:rPr>
        <w:t xml:space="preserve"> Рекомендуется не допускать применение в качестве </w:t>
      </w:r>
      <w:r w:rsidRPr="00B22AC1">
        <w:rPr>
          <w:rFonts w:eastAsia="Times New Roman"/>
          <w:sz w:val="28"/>
          <w:szCs w:val="28"/>
          <w:lang w:val="ru-RU"/>
        </w:rPr>
        <w:lastRenderedPageBreak/>
        <w:t>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22AC1" w:rsidRPr="00B22AC1" w:rsidRDefault="00A964ED" w:rsidP="008E7AB8">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2</w:t>
      </w:r>
      <w:r w:rsidR="000B470A" w:rsidRPr="00B22AC1">
        <w:rPr>
          <w:rFonts w:eastAsia="Times New Roman"/>
          <w:b/>
          <w:sz w:val="28"/>
          <w:szCs w:val="28"/>
          <w:lang w:val="ru-RU"/>
        </w:rPr>
        <w:t>3</w:t>
      </w:r>
      <w:r w:rsidRPr="00B22AC1">
        <w:rPr>
          <w:rFonts w:eastAsia="Times New Roman"/>
          <w:b/>
          <w:sz w:val="28"/>
          <w:szCs w:val="28"/>
          <w:lang w:val="ru-RU"/>
        </w:rPr>
        <w:t>.</w:t>
      </w:r>
    </w:p>
    <w:p w:rsidR="00D429D2" w:rsidRPr="00B22AC1" w:rsidRDefault="00392A6B" w:rsidP="008E7AB8">
      <w:pPr>
        <w:widowControl/>
        <w:autoSpaceDE/>
        <w:autoSpaceDN/>
        <w:adjustRightInd/>
        <w:ind w:left="567" w:firstLine="567"/>
        <w:contextualSpacing/>
        <w:jc w:val="both"/>
        <w:rPr>
          <w:rFonts w:eastAsia="Times New Roman"/>
          <w:sz w:val="28"/>
          <w:szCs w:val="28"/>
          <w:lang w:val="ru-RU"/>
        </w:rPr>
      </w:pPr>
      <w:r>
        <w:rPr>
          <w:rFonts w:eastAsia="Times New Roman"/>
          <w:sz w:val="28"/>
          <w:szCs w:val="28"/>
          <w:lang w:val="ru-RU"/>
        </w:rPr>
        <w:t>Необходимо</w:t>
      </w:r>
      <w:r w:rsidR="00D429D2" w:rsidRPr="00B22AC1">
        <w:rPr>
          <w:rFonts w:eastAsia="Times New Roman"/>
          <w:sz w:val="28"/>
          <w:szCs w:val="28"/>
          <w:lang w:val="ru-RU"/>
        </w:rPr>
        <w:t xml:space="preserve">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B22AC1" w:rsidRPr="00B22AC1" w:rsidRDefault="00A964ED" w:rsidP="008E7AB8">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2</w:t>
      </w:r>
      <w:r w:rsidR="000B470A" w:rsidRPr="00B22AC1">
        <w:rPr>
          <w:rFonts w:eastAsia="Times New Roman"/>
          <w:b/>
          <w:sz w:val="28"/>
          <w:szCs w:val="28"/>
          <w:lang w:val="ru-RU"/>
        </w:rPr>
        <w:t>4</w:t>
      </w:r>
      <w:r w:rsidRPr="00B22AC1">
        <w:rPr>
          <w:rFonts w:eastAsia="Times New Roman"/>
          <w:b/>
          <w:sz w:val="28"/>
          <w:szCs w:val="28"/>
          <w:lang w:val="ru-RU"/>
        </w:rPr>
        <w:t>.</w:t>
      </w:r>
    </w:p>
    <w:p w:rsidR="00D429D2" w:rsidRPr="00B22AC1" w:rsidRDefault="00D429D2" w:rsidP="008E7AB8">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w:t>
      </w:r>
      <w:r w:rsidR="00004F4C">
        <w:rPr>
          <w:rFonts w:eastAsia="Times New Roman"/>
          <w:sz w:val="28"/>
          <w:szCs w:val="28"/>
          <w:lang w:val="ru-RU"/>
        </w:rPr>
        <w:t>ование</w:t>
      </w:r>
      <w:r w:rsidRPr="00B22AC1">
        <w:rPr>
          <w:rFonts w:eastAsia="Times New Roman"/>
          <w:sz w:val="28"/>
          <w:szCs w:val="28"/>
          <w:lang w:val="ru-RU"/>
        </w:rPr>
        <w:t>)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B22AC1" w:rsidRPr="00B22AC1" w:rsidRDefault="00A964ED"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2</w:t>
      </w:r>
      <w:r w:rsidR="000B470A" w:rsidRPr="00B22AC1">
        <w:rPr>
          <w:rFonts w:eastAsia="Times New Roman"/>
          <w:b/>
          <w:sz w:val="28"/>
          <w:szCs w:val="28"/>
          <w:lang w:val="ru-RU"/>
        </w:rPr>
        <w:t>5</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Для деревьев, расположенных в мощении рекомендуется применять различные виды защиты (приствольные решетки, бордюры, </w:t>
      </w:r>
      <w:proofErr w:type="spellStart"/>
      <w:r w:rsidRPr="00B22AC1">
        <w:rPr>
          <w:rFonts w:eastAsia="Times New Roman"/>
          <w:sz w:val="28"/>
          <w:szCs w:val="28"/>
          <w:lang w:val="ru-RU"/>
        </w:rPr>
        <w:t>периметральные</w:t>
      </w:r>
      <w:proofErr w:type="spellEnd"/>
      <w:r w:rsidRPr="00B22AC1">
        <w:rPr>
          <w:rFonts w:eastAsia="Times New Roman"/>
          <w:sz w:val="28"/>
          <w:szCs w:val="28"/>
          <w:lang w:val="ru-RU"/>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22AC1" w:rsidRPr="00B22AC1" w:rsidRDefault="00A964ED"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2</w:t>
      </w:r>
      <w:r w:rsidR="000B470A" w:rsidRPr="00B22AC1">
        <w:rPr>
          <w:rFonts w:eastAsia="Times New Roman"/>
          <w:b/>
          <w:sz w:val="28"/>
          <w:szCs w:val="28"/>
          <w:lang w:val="ru-RU"/>
        </w:rPr>
        <w:t>6</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Arial"/>
          <w:sz w:val="28"/>
          <w:szCs w:val="28"/>
          <w:lang w:val="ru-RU"/>
        </w:rPr>
      </w:pPr>
      <w:r w:rsidRPr="00B22AC1">
        <w:rPr>
          <w:rFonts w:eastAsia="Times New Roman"/>
          <w:sz w:val="28"/>
          <w:szCs w:val="28"/>
          <w:lang w:val="ru-RU"/>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22AC1" w:rsidRPr="00B22AC1" w:rsidRDefault="00A964ED"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2</w:t>
      </w:r>
      <w:r w:rsidR="000B470A" w:rsidRPr="00B22AC1">
        <w:rPr>
          <w:rFonts w:eastAsia="Times New Roman"/>
          <w:b/>
          <w:sz w:val="28"/>
          <w:szCs w:val="28"/>
          <w:lang w:val="ru-RU"/>
        </w:rPr>
        <w:t>7</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B22AC1" w:rsidRPr="00B22AC1" w:rsidRDefault="0096053C"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2</w:t>
      </w:r>
      <w:r w:rsidR="000B470A" w:rsidRPr="00B22AC1">
        <w:rPr>
          <w:rFonts w:eastAsia="Times New Roman"/>
          <w:b/>
          <w:sz w:val="28"/>
          <w:szCs w:val="28"/>
          <w:lang w:val="ru-RU"/>
        </w:rPr>
        <w:t>8</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w:t>
      </w:r>
      <w:r w:rsidRPr="00B22AC1">
        <w:rPr>
          <w:rFonts w:eastAsia="Times New Roman"/>
          <w:sz w:val="28"/>
          <w:szCs w:val="28"/>
          <w:lang w:val="ru-RU"/>
        </w:rPr>
        <w:lastRenderedPageBreak/>
        <w:t>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B22AC1" w:rsidRPr="00B22AC1" w:rsidRDefault="0096053C"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0B470A" w:rsidRPr="00B22AC1">
        <w:rPr>
          <w:rFonts w:eastAsia="Times New Roman"/>
          <w:b/>
          <w:sz w:val="28"/>
          <w:szCs w:val="28"/>
          <w:lang w:val="ru-RU"/>
        </w:rPr>
        <w:t>29</w:t>
      </w:r>
      <w:r w:rsidRPr="00B22AC1">
        <w:rPr>
          <w:rFonts w:eastAsia="Times New Roman"/>
          <w:b/>
          <w:sz w:val="28"/>
          <w:szCs w:val="28"/>
          <w:lang w:val="ru-RU"/>
        </w:rPr>
        <w:t>.</w:t>
      </w:r>
    </w:p>
    <w:p w:rsidR="00D429D2" w:rsidRPr="00B22AC1" w:rsidRDefault="00004F4C" w:rsidP="00723946">
      <w:pPr>
        <w:widowControl/>
        <w:autoSpaceDE/>
        <w:autoSpaceDN/>
        <w:adjustRightInd/>
        <w:ind w:left="567" w:firstLine="567"/>
        <w:contextualSpacing/>
        <w:jc w:val="both"/>
        <w:rPr>
          <w:rFonts w:eastAsia="Times New Roman"/>
          <w:sz w:val="28"/>
          <w:szCs w:val="28"/>
          <w:lang w:val="ru-RU"/>
        </w:rPr>
      </w:pPr>
      <w:r>
        <w:rPr>
          <w:rFonts w:eastAsia="Times New Roman"/>
          <w:sz w:val="28"/>
          <w:szCs w:val="28"/>
          <w:lang w:val="ru-RU"/>
        </w:rPr>
        <w:t>Пандус</w:t>
      </w:r>
      <w:r w:rsidR="00D429D2" w:rsidRPr="00B22AC1">
        <w:rPr>
          <w:rFonts w:eastAsia="Times New Roman"/>
          <w:sz w:val="28"/>
          <w:szCs w:val="28"/>
          <w:lang w:val="ru-RU"/>
        </w:rPr>
        <w:t xml:space="preserve">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w:t>
      </w:r>
      <w:r w:rsidR="00FB2E94">
        <w:rPr>
          <w:rFonts w:eastAsia="Times New Roman"/>
          <w:sz w:val="28"/>
          <w:szCs w:val="28"/>
          <w:lang w:val="ru-RU"/>
        </w:rPr>
        <w:t>бордюрного пандуса</w:t>
      </w:r>
      <w:r w:rsidR="00D429D2" w:rsidRPr="00B22AC1">
        <w:rPr>
          <w:rFonts w:eastAsia="Times New Roman"/>
          <w:sz w:val="28"/>
          <w:szCs w:val="28"/>
          <w:lang w:val="ru-RU"/>
        </w:rPr>
        <w:t xml:space="preserve"> принимают 1:12.</w:t>
      </w:r>
    </w:p>
    <w:p w:rsidR="00B22AC1" w:rsidRPr="00B22AC1" w:rsidRDefault="0096053C"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3</w:t>
      </w:r>
      <w:r w:rsidR="000B470A" w:rsidRPr="00B22AC1">
        <w:rPr>
          <w:rFonts w:eastAsia="Times New Roman"/>
          <w:b/>
          <w:sz w:val="28"/>
          <w:szCs w:val="28"/>
          <w:lang w:val="ru-RU"/>
        </w:rPr>
        <w:t>0</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w:t>
      </w:r>
      <w:r w:rsidRPr="00B22AC1">
        <w:rPr>
          <w:rFonts w:eastAsia="Times New Roman"/>
          <w:sz w:val="28"/>
          <w:szCs w:val="28"/>
        </w:rPr>
        <w:t>x</w:t>
      </w:r>
      <w:r w:rsidRPr="00B22AC1">
        <w:rPr>
          <w:rFonts w:eastAsia="Times New Roman"/>
          <w:sz w:val="28"/>
          <w:szCs w:val="28"/>
          <w:lang w:val="ru-RU"/>
        </w:rPr>
        <w:t xml:space="preserve">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w:t>
      </w:r>
      <w:proofErr w:type="gramStart"/>
      <w:r w:rsidRPr="00B22AC1">
        <w:rPr>
          <w:rFonts w:eastAsia="Times New Roman"/>
          <w:sz w:val="28"/>
          <w:szCs w:val="28"/>
          <w:lang w:val="ru-RU"/>
        </w:rPr>
        <w:t>отличающимися</w:t>
      </w:r>
      <w:proofErr w:type="gramEnd"/>
      <w:r w:rsidRPr="00B22AC1">
        <w:rPr>
          <w:rFonts w:eastAsia="Times New Roman"/>
          <w:sz w:val="28"/>
          <w:szCs w:val="28"/>
          <w:lang w:val="ru-RU"/>
        </w:rPr>
        <w:t xml:space="preserve"> от окружающих поверхностей текстурой и цветом.</w:t>
      </w:r>
    </w:p>
    <w:p w:rsidR="00B22AC1" w:rsidRPr="00B22AC1" w:rsidRDefault="0096053C"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3</w:t>
      </w:r>
      <w:r w:rsidR="000B470A" w:rsidRPr="00B22AC1">
        <w:rPr>
          <w:rFonts w:eastAsia="Times New Roman"/>
          <w:b/>
          <w:sz w:val="28"/>
          <w:szCs w:val="28"/>
          <w:lang w:val="ru-RU"/>
        </w:rPr>
        <w:t>1</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Arial"/>
          <w:sz w:val="28"/>
          <w:szCs w:val="28"/>
          <w:lang w:val="ru-RU"/>
        </w:rPr>
      </w:pPr>
      <w:r w:rsidRPr="00B22AC1">
        <w:rPr>
          <w:rFonts w:eastAsia="Times New Roman"/>
          <w:sz w:val="28"/>
          <w:szCs w:val="28"/>
          <w:lang w:val="ru-RU"/>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D429D2" w:rsidRPr="00B22AC1" w:rsidRDefault="005A24E3" w:rsidP="00B22AC1">
      <w:pPr>
        <w:pStyle w:val="1"/>
        <w:widowControl/>
        <w:autoSpaceDE/>
        <w:autoSpaceDN/>
        <w:adjustRightInd/>
        <w:spacing w:before="400" w:after="120" w:line="276" w:lineRule="auto"/>
        <w:ind w:left="567"/>
        <w:jc w:val="center"/>
        <w:rPr>
          <w:rFonts w:ascii="Times New Roman" w:eastAsia="Times New Roman" w:hAnsi="Times New Roman" w:cs="Times New Roman"/>
          <w:color w:val="auto"/>
          <w:lang w:val="ru-RU"/>
        </w:rPr>
      </w:pPr>
      <w:bookmarkStart w:id="2" w:name="_Toc488156371"/>
      <w:r w:rsidRPr="00B22AC1">
        <w:rPr>
          <w:rFonts w:ascii="Times New Roman" w:eastAsia="Times New Roman" w:hAnsi="Times New Roman" w:cs="Times New Roman"/>
          <w:color w:val="auto"/>
          <w:lang w:val="ru-RU"/>
        </w:rPr>
        <w:t>Глава 5.</w:t>
      </w:r>
      <w:r w:rsidR="00D429D2" w:rsidRPr="00B22AC1">
        <w:rPr>
          <w:rFonts w:ascii="Times New Roman" w:eastAsia="Times New Roman" w:hAnsi="Times New Roman" w:cs="Times New Roman"/>
          <w:color w:val="auto"/>
          <w:lang w:val="ru-RU"/>
        </w:rPr>
        <w:t>Ограждения</w:t>
      </w:r>
      <w:bookmarkEnd w:id="2"/>
    </w:p>
    <w:p w:rsidR="00B22AC1" w:rsidRPr="00B22AC1" w:rsidRDefault="0096053C"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3</w:t>
      </w:r>
      <w:r w:rsidR="000B470A" w:rsidRPr="00B22AC1">
        <w:rPr>
          <w:rFonts w:eastAsia="Times New Roman"/>
          <w:b/>
          <w:sz w:val="28"/>
          <w:szCs w:val="28"/>
          <w:lang w:val="ru-RU"/>
        </w:rPr>
        <w:t>2</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proofErr w:type="gramStart"/>
      <w:r w:rsidRPr="00B22AC1">
        <w:rPr>
          <w:rFonts w:eastAsia="Times New Roman"/>
          <w:sz w:val="28"/>
          <w:szCs w:val="28"/>
          <w:lang w:val="ru-RU"/>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B22AC1" w:rsidRPr="00B22AC1" w:rsidRDefault="000B470A"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33</w:t>
      </w:r>
      <w:r w:rsidR="0096053C"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Проектирование ограждений рекомендуется производить в зависимости от их местоположения и назначения.</w:t>
      </w:r>
    </w:p>
    <w:p w:rsidR="00B22AC1" w:rsidRPr="00B22AC1" w:rsidRDefault="0096053C"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3</w:t>
      </w:r>
      <w:r w:rsidR="000B470A" w:rsidRPr="00B22AC1">
        <w:rPr>
          <w:rFonts w:eastAsia="Times New Roman"/>
          <w:b/>
          <w:sz w:val="28"/>
          <w:szCs w:val="28"/>
          <w:lang w:val="ru-RU"/>
        </w:rPr>
        <w:t>4</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B22AC1" w:rsidRPr="00B22AC1" w:rsidRDefault="0096053C"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3</w:t>
      </w:r>
      <w:r w:rsidR="000B470A" w:rsidRPr="00B22AC1">
        <w:rPr>
          <w:rFonts w:eastAsia="Times New Roman"/>
          <w:b/>
          <w:sz w:val="28"/>
          <w:szCs w:val="28"/>
          <w:lang w:val="ru-RU"/>
        </w:rPr>
        <w:t>5</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B22AC1" w:rsidRPr="00B22AC1" w:rsidRDefault="0096053C"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lastRenderedPageBreak/>
        <w:t>Статья 3</w:t>
      </w:r>
      <w:r w:rsidR="000B470A" w:rsidRPr="00B22AC1">
        <w:rPr>
          <w:rFonts w:eastAsia="Times New Roman"/>
          <w:b/>
          <w:sz w:val="28"/>
          <w:szCs w:val="28"/>
          <w:lang w:val="ru-RU"/>
        </w:rPr>
        <w:t>6</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Сплошное ограждение многоквартирных домов является нежелательным.</w:t>
      </w:r>
    </w:p>
    <w:p w:rsidR="00B22AC1" w:rsidRPr="00B22AC1" w:rsidRDefault="0096053C"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3</w:t>
      </w:r>
      <w:r w:rsidR="000B470A" w:rsidRPr="00B22AC1">
        <w:rPr>
          <w:rFonts w:eastAsia="Times New Roman"/>
          <w:b/>
          <w:sz w:val="28"/>
          <w:szCs w:val="28"/>
          <w:lang w:val="ru-RU"/>
        </w:rPr>
        <w:t>7</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Arial"/>
          <w:sz w:val="28"/>
          <w:szCs w:val="28"/>
          <w:lang w:val="ru-RU"/>
        </w:rPr>
      </w:pPr>
      <w:r w:rsidRPr="00B22AC1">
        <w:rPr>
          <w:rFonts w:eastAsia="Times New Roman"/>
          <w:sz w:val="28"/>
          <w:szCs w:val="28"/>
          <w:lang w:val="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D429D2" w:rsidRPr="00B22AC1" w:rsidRDefault="00D429D2" w:rsidP="00B22AC1">
      <w:pPr>
        <w:ind w:left="567"/>
        <w:jc w:val="both"/>
        <w:rPr>
          <w:rFonts w:eastAsia="Times New Roman"/>
          <w:sz w:val="28"/>
          <w:szCs w:val="28"/>
          <w:lang w:val="ru-RU"/>
        </w:rPr>
      </w:pPr>
    </w:p>
    <w:p w:rsidR="00D429D2" w:rsidRPr="00854061" w:rsidRDefault="005A24E3" w:rsidP="00723946">
      <w:pPr>
        <w:pStyle w:val="1"/>
        <w:widowControl/>
        <w:autoSpaceDE/>
        <w:autoSpaceDN/>
        <w:adjustRightInd/>
        <w:spacing w:before="400" w:after="120" w:line="276" w:lineRule="auto"/>
        <w:ind w:left="567"/>
        <w:jc w:val="center"/>
        <w:rPr>
          <w:rFonts w:ascii="Times New Roman" w:eastAsia="Times New Roman" w:hAnsi="Times New Roman" w:cs="Times New Roman"/>
          <w:color w:val="auto"/>
          <w:lang w:val="ru-RU"/>
        </w:rPr>
      </w:pPr>
      <w:bookmarkStart w:id="3" w:name="_Toc488156372"/>
      <w:r w:rsidRPr="00854061">
        <w:rPr>
          <w:rFonts w:ascii="Times New Roman" w:eastAsia="Times New Roman" w:hAnsi="Times New Roman" w:cs="Times New Roman"/>
          <w:color w:val="auto"/>
          <w:lang w:val="ru-RU"/>
        </w:rPr>
        <w:t>Глава 6.</w:t>
      </w:r>
      <w:r w:rsidR="00D429D2" w:rsidRPr="00854061">
        <w:rPr>
          <w:rFonts w:ascii="Times New Roman" w:eastAsia="Times New Roman" w:hAnsi="Times New Roman" w:cs="Times New Roman"/>
          <w:color w:val="auto"/>
          <w:lang w:val="ru-RU"/>
        </w:rPr>
        <w:t>Водные устройства</w:t>
      </w:r>
      <w:bookmarkEnd w:id="3"/>
    </w:p>
    <w:p w:rsidR="00D429D2" w:rsidRPr="00B22AC1" w:rsidRDefault="00D429D2" w:rsidP="00B22AC1">
      <w:pPr>
        <w:ind w:left="567"/>
        <w:rPr>
          <w:rFonts w:eastAsia="Arial"/>
          <w:sz w:val="28"/>
          <w:szCs w:val="28"/>
          <w:lang w:val="ru-RU"/>
        </w:rPr>
      </w:pPr>
    </w:p>
    <w:p w:rsidR="00B22AC1" w:rsidRPr="00B22AC1" w:rsidRDefault="0096053C"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3</w:t>
      </w:r>
      <w:r w:rsidR="000B470A" w:rsidRPr="00B22AC1">
        <w:rPr>
          <w:rFonts w:eastAsia="Times New Roman"/>
          <w:b/>
          <w:sz w:val="28"/>
          <w:szCs w:val="28"/>
          <w:lang w:val="ru-RU"/>
        </w:rPr>
        <w:t>8</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B22AC1" w:rsidRPr="00B22AC1" w:rsidRDefault="000B470A"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39</w:t>
      </w:r>
      <w:r w:rsidR="0096053C"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Фонтаны рекомендуется проектировать на основании индивидуальных </w:t>
      </w:r>
      <w:r w:rsidRPr="00B22AC1">
        <w:rPr>
          <w:rFonts w:eastAsia="Times New Roman"/>
          <w:color w:val="4C1130"/>
          <w:sz w:val="28"/>
          <w:szCs w:val="28"/>
          <w:lang w:val="ru-RU"/>
        </w:rPr>
        <w:t xml:space="preserve">архитектурных </w:t>
      </w:r>
      <w:r w:rsidRPr="00B22AC1">
        <w:rPr>
          <w:rFonts w:eastAsia="Times New Roman"/>
          <w:sz w:val="28"/>
          <w:szCs w:val="28"/>
          <w:lang w:val="ru-RU"/>
        </w:rPr>
        <w:t>проектных разработок.</w:t>
      </w:r>
    </w:p>
    <w:p w:rsidR="00B22AC1" w:rsidRPr="00B22AC1" w:rsidRDefault="0096053C"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4</w:t>
      </w:r>
      <w:r w:rsidR="000B470A" w:rsidRPr="00B22AC1">
        <w:rPr>
          <w:rFonts w:eastAsia="Times New Roman"/>
          <w:b/>
          <w:sz w:val="28"/>
          <w:szCs w:val="28"/>
          <w:lang w:val="ru-RU"/>
        </w:rPr>
        <w:t>0</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B22AC1" w:rsidRPr="00B22AC1" w:rsidRDefault="0096053C"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4</w:t>
      </w:r>
      <w:r w:rsidR="000B470A" w:rsidRPr="00B22AC1">
        <w:rPr>
          <w:rFonts w:eastAsia="Times New Roman"/>
          <w:b/>
          <w:sz w:val="28"/>
          <w:szCs w:val="28"/>
          <w:lang w:val="ru-RU"/>
        </w:rPr>
        <w:t>1</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D429D2" w:rsidRPr="00B22AC1" w:rsidRDefault="005A24E3" w:rsidP="00B22AC1">
      <w:pPr>
        <w:pStyle w:val="1"/>
        <w:widowControl/>
        <w:autoSpaceDE/>
        <w:autoSpaceDN/>
        <w:adjustRightInd/>
        <w:spacing w:before="400" w:after="120" w:line="276" w:lineRule="auto"/>
        <w:ind w:left="567"/>
        <w:jc w:val="center"/>
        <w:rPr>
          <w:rFonts w:ascii="Times New Roman" w:eastAsia="Times New Roman" w:hAnsi="Times New Roman" w:cs="Times New Roman"/>
          <w:color w:val="auto"/>
          <w:lang w:val="ru-RU"/>
        </w:rPr>
      </w:pPr>
      <w:bookmarkStart w:id="4" w:name="_Toc488156373"/>
      <w:r w:rsidRPr="00B22AC1">
        <w:rPr>
          <w:rFonts w:ascii="Times New Roman" w:eastAsia="Times New Roman" w:hAnsi="Times New Roman" w:cs="Times New Roman"/>
          <w:color w:val="auto"/>
          <w:lang w:val="ru-RU"/>
        </w:rPr>
        <w:t>Глава</w:t>
      </w:r>
      <w:proofErr w:type="gramStart"/>
      <w:r w:rsidRPr="00B22AC1">
        <w:rPr>
          <w:rFonts w:ascii="Times New Roman" w:eastAsia="Times New Roman" w:hAnsi="Times New Roman" w:cs="Times New Roman"/>
          <w:color w:val="auto"/>
          <w:lang w:val="ru-RU"/>
        </w:rPr>
        <w:t>7</w:t>
      </w:r>
      <w:proofErr w:type="gramEnd"/>
      <w:r w:rsidRPr="00B22AC1">
        <w:rPr>
          <w:rFonts w:ascii="Times New Roman" w:eastAsia="Times New Roman" w:hAnsi="Times New Roman" w:cs="Times New Roman"/>
          <w:color w:val="auto"/>
          <w:lang w:val="ru-RU"/>
        </w:rPr>
        <w:t>.</w:t>
      </w:r>
      <w:r w:rsidR="00D429D2" w:rsidRPr="00B22AC1">
        <w:rPr>
          <w:rFonts w:ascii="Times New Roman" w:eastAsia="Times New Roman" w:hAnsi="Times New Roman" w:cs="Times New Roman"/>
          <w:color w:val="auto"/>
          <w:lang w:val="ru-RU"/>
        </w:rPr>
        <w:t>Мебель для территорий муниципального образования</w:t>
      </w:r>
      <w:bookmarkEnd w:id="4"/>
    </w:p>
    <w:p w:rsidR="00B22AC1" w:rsidRPr="00B22AC1" w:rsidRDefault="0096053C"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w:t>
      </w:r>
      <w:r w:rsidR="00FD1DEC" w:rsidRPr="00B22AC1">
        <w:rPr>
          <w:rFonts w:eastAsia="Times New Roman"/>
          <w:b/>
          <w:sz w:val="28"/>
          <w:szCs w:val="28"/>
          <w:lang w:val="ru-RU"/>
        </w:rPr>
        <w:t>я</w:t>
      </w:r>
      <w:r w:rsidRPr="00B22AC1">
        <w:rPr>
          <w:rFonts w:eastAsia="Times New Roman"/>
          <w:b/>
          <w:sz w:val="28"/>
          <w:szCs w:val="28"/>
          <w:lang w:val="ru-RU"/>
        </w:rPr>
        <w:t xml:space="preserve"> 4</w:t>
      </w:r>
      <w:r w:rsidR="000B470A" w:rsidRPr="00B22AC1">
        <w:rPr>
          <w:rFonts w:eastAsia="Times New Roman"/>
          <w:b/>
          <w:sz w:val="28"/>
          <w:szCs w:val="28"/>
          <w:lang w:val="ru-RU"/>
        </w:rPr>
        <w:t>2</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22AC1" w:rsidRPr="00B22AC1" w:rsidRDefault="00FD1DEC"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4</w:t>
      </w:r>
      <w:r w:rsidR="000B470A" w:rsidRPr="00B22AC1">
        <w:rPr>
          <w:rFonts w:eastAsia="Times New Roman"/>
          <w:b/>
          <w:sz w:val="28"/>
          <w:szCs w:val="28"/>
          <w:lang w:val="ru-RU"/>
        </w:rPr>
        <w:t>3</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B22AC1">
        <w:rPr>
          <w:rFonts w:eastAsia="Times New Roman"/>
          <w:sz w:val="28"/>
          <w:szCs w:val="28"/>
          <w:lang w:val="ru-RU"/>
        </w:rPr>
        <w:t>выступающими</w:t>
      </w:r>
      <w:proofErr w:type="gramEnd"/>
      <w:r w:rsidRPr="00B22AC1">
        <w:rPr>
          <w:rFonts w:eastAsia="Times New Roman"/>
          <w:sz w:val="28"/>
          <w:szCs w:val="28"/>
          <w:lang w:val="ru-RU"/>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B22AC1" w:rsidRPr="00B22AC1" w:rsidRDefault="00FD1DEC"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lastRenderedPageBreak/>
        <w:t>Статья 4</w:t>
      </w:r>
      <w:r w:rsidR="00141ADB" w:rsidRPr="00B22AC1">
        <w:rPr>
          <w:rFonts w:eastAsia="Times New Roman"/>
          <w:b/>
          <w:sz w:val="28"/>
          <w:szCs w:val="28"/>
          <w:lang w:val="ru-RU"/>
        </w:rPr>
        <w:t>4</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D429D2" w:rsidRPr="00B22AC1" w:rsidRDefault="005A24E3" w:rsidP="00723946">
      <w:pPr>
        <w:pStyle w:val="1"/>
        <w:widowControl/>
        <w:autoSpaceDE/>
        <w:autoSpaceDN/>
        <w:adjustRightInd/>
        <w:spacing w:before="400" w:after="120" w:line="276" w:lineRule="auto"/>
        <w:ind w:left="567" w:firstLine="567"/>
        <w:jc w:val="center"/>
        <w:rPr>
          <w:rFonts w:ascii="Times New Roman" w:eastAsia="Times New Roman" w:hAnsi="Times New Roman" w:cs="Times New Roman"/>
          <w:color w:val="auto"/>
          <w:lang w:val="ru-RU"/>
        </w:rPr>
      </w:pPr>
      <w:bookmarkStart w:id="5" w:name="_Toc488156374"/>
      <w:r w:rsidRPr="00B22AC1">
        <w:rPr>
          <w:rFonts w:ascii="Times New Roman" w:eastAsia="Times New Roman" w:hAnsi="Times New Roman" w:cs="Times New Roman"/>
          <w:color w:val="auto"/>
          <w:lang w:val="ru-RU"/>
        </w:rPr>
        <w:t xml:space="preserve">Статья 8. </w:t>
      </w:r>
      <w:r w:rsidR="00D429D2" w:rsidRPr="00B22AC1">
        <w:rPr>
          <w:rFonts w:ascii="Times New Roman" w:eastAsia="Times New Roman" w:hAnsi="Times New Roman" w:cs="Times New Roman"/>
          <w:color w:val="auto"/>
          <w:lang w:val="ru-RU"/>
        </w:rPr>
        <w:t>Уличное коммунально-бытовое оборудование</w:t>
      </w:r>
      <w:bookmarkEnd w:id="5"/>
    </w:p>
    <w:p w:rsidR="00B22AC1" w:rsidRPr="00B22AC1" w:rsidRDefault="00FD1DEC"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4</w:t>
      </w:r>
      <w:r w:rsidR="00141ADB" w:rsidRPr="00B22AC1">
        <w:rPr>
          <w:rFonts w:eastAsia="Times New Roman"/>
          <w:b/>
          <w:sz w:val="28"/>
          <w:szCs w:val="28"/>
          <w:lang w:val="ru-RU"/>
        </w:rPr>
        <w:t>5</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Улично-коммуна</w:t>
      </w:r>
      <w:r w:rsidR="00FD1DEC" w:rsidRPr="00B22AC1">
        <w:rPr>
          <w:rFonts w:eastAsia="Times New Roman"/>
          <w:sz w:val="28"/>
          <w:szCs w:val="28"/>
          <w:lang w:val="ru-RU"/>
        </w:rPr>
        <w:t xml:space="preserve">льное оборудование, </w:t>
      </w:r>
      <w:r w:rsidRPr="00B22AC1">
        <w:rPr>
          <w:rFonts w:eastAsia="Times New Roman"/>
          <w:sz w:val="28"/>
          <w:szCs w:val="28"/>
          <w:lang w:val="ru-RU"/>
        </w:rPr>
        <w:t xml:space="preserve">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B22AC1" w:rsidRPr="00B22AC1" w:rsidRDefault="00FD1DEC"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4</w:t>
      </w:r>
      <w:r w:rsidR="00141ADB" w:rsidRPr="00B22AC1">
        <w:rPr>
          <w:rFonts w:eastAsia="Times New Roman"/>
          <w:b/>
          <w:sz w:val="28"/>
          <w:szCs w:val="28"/>
          <w:lang w:val="ru-RU"/>
        </w:rPr>
        <w:t>6</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w:t>
      </w:r>
      <w:r w:rsidR="00AC2441">
        <w:rPr>
          <w:rFonts w:eastAsia="Times New Roman"/>
          <w:sz w:val="28"/>
          <w:szCs w:val="28"/>
          <w:lang w:val="ru-RU"/>
        </w:rPr>
        <w:t xml:space="preserve"> назначения,</w:t>
      </w:r>
      <w:r w:rsidRPr="00B22AC1">
        <w:rPr>
          <w:rFonts w:eastAsia="Times New Roman"/>
          <w:sz w:val="28"/>
          <w:szCs w:val="28"/>
          <w:lang w:val="ru-RU"/>
        </w:rPr>
        <w:t xml:space="preserve"> жилые до</w:t>
      </w:r>
      <w:r w:rsidR="00AC2441">
        <w:rPr>
          <w:rFonts w:eastAsia="Times New Roman"/>
          <w:sz w:val="28"/>
          <w:szCs w:val="28"/>
          <w:lang w:val="ru-RU"/>
        </w:rPr>
        <w:t>ма и сооружения транспорта</w:t>
      </w:r>
      <w:r w:rsidRPr="00B22AC1">
        <w:rPr>
          <w:rFonts w:eastAsia="Times New Roman"/>
          <w:sz w:val="28"/>
          <w:szCs w:val="28"/>
          <w:lang w:val="ru-RU"/>
        </w:rPr>
        <w:t xml:space="preserve">. Урны должны быть заметными, их размер и количество определяется потоком людей на территории.  </w:t>
      </w:r>
      <w:proofErr w:type="gramStart"/>
      <w:r w:rsidRPr="00B22AC1">
        <w:rPr>
          <w:rFonts w:eastAsia="Times New Roman"/>
          <w:sz w:val="28"/>
          <w:szCs w:val="28"/>
          <w:lang w:val="ru-RU"/>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B22AC1">
        <w:rPr>
          <w:rFonts w:eastAsia="Times New Roman"/>
          <w:sz w:val="28"/>
          <w:szCs w:val="28"/>
          <w:lang w:val="ru-RU"/>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B22AC1" w:rsidRPr="00B22AC1" w:rsidRDefault="00FD1DEC"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4</w:t>
      </w:r>
      <w:r w:rsidR="00141ADB" w:rsidRPr="00B22AC1">
        <w:rPr>
          <w:rFonts w:eastAsia="Times New Roman"/>
          <w:b/>
          <w:sz w:val="28"/>
          <w:szCs w:val="28"/>
          <w:lang w:val="ru-RU"/>
        </w:rPr>
        <w:t>7</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621401" w:rsidRPr="00B22AC1" w:rsidRDefault="00621401" w:rsidP="00B22AC1">
      <w:pPr>
        <w:tabs>
          <w:tab w:val="left" w:pos="709"/>
        </w:tabs>
        <w:ind w:left="567"/>
        <w:jc w:val="both"/>
        <w:rPr>
          <w:sz w:val="28"/>
          <w:szCs w:val="28"/>
          <w:lang w:val="ru-RU"/>
        </w:rPr>
      </w:pPr>
      <w:r w:rsidRPr="00B22AC1">
        <w:rPr>
          <w:sz w:val="28"/>
          <w:szCs w:val="28"/>
          <w:lang w:val="ru-RU"/>
        </w:rPr>
        <w:t>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неделю.</w:t>
      </w:r>
    </w:p>
    <w:p w:rsidR="00B22AC1" w:rsidRPr="00B22AC1" w:rsidRDefault="00621401" w:rsidP="00723946">
      <w:pPr>
        <w:ind w:left="567"/>
        <w:jc w:val="center"/>
        <w:rPr>
          <w:rFonts w:eastAsia="Times New Roman"/>
          <w:b/>
          <w:bCs/>
          <w:color w:val="000000"/>
          <w:spacing w:val="-3"/>
          <w:sz w:val="28"/>
          <w:szCs w:val="28"/>
          <w:lang w:val="ru-RU"/>
        </w:rPr>
      </w:pPr>
      <w:r w:rsidRPr="00B22AC1">
        <w:rPr>
          <w:rFonts w:eastAsia="Times New Roman"/>
          <w:b/>
          <w:bCs/>
          <w:color w:val="000000"/>
          <w:spacing w:val="-3"/>
          <w:sz w:val="28"/>
          <w:szCs w:val="28"/>
          <w:lang w:val="ru-RU"/>
        </w:rPr>
        <w:t>Статья 4</w:t>
      </w:r>
      <w:r w:rsidR="00141ADB" w:rsidRPr="00B22AC1">
        <w:rPr>
          <w:rFonts w:eastAsia="Times New Roman"/>
          <w:b/>
          <w:bCs/>
          <w:color w:val="000000"/>
          <w:spacing w:val="-3"/>
          <w:sz w:val="28"/>
          <w:szCs w:val="28"/>
          <w:lang w:val="ru-RU"/>
        </w:rPr>
        <w:t>8</w:t>
      </w:r>
      <w:r w:rsidRPr="00B22AC1">
        <w:rPr>
          <w:rFonts w:eastAsia="Times New Roman"/>
          <w:b/>
          <w:bCs/>
          <w:color w:val="000000"/>
          <w:spacing w:val="-3"/>
          <w:sz w:val="28"/>
          <w:szCs w:val="28"/>
          <w:lang w:val="ru-RU"/>
        </w:rPr>
        <w:t>.</w:t>
      </w:r>
    </w:p>
    <w:p w:rsidR="00723946" w:rsidRDefault="00621401" w:rsidP="00723946">
      <w:pPr>
        <w:ind w:left="567" w:firstLine="567"/>
        <w:jc w:val="both"/>
        <w:rPr>
          <w:rFonts w:eastAsia="Times New Roman"/>
          <w:b/>
          <w:bCs/>
          <w:color w:val="000000"/>
          <w:spacing w:val="-2"/>
          <w:sz w:val="28"/>
          <w:szCs w:val="28"/>
          <w:lang w:val="ru-RU"/>
        </w:rPr>
      </w:pPr>
      <w:r w:rsidRPr="00B22AC1">
        <w:rPr>
          <w:rFonts w:eastAsia="Times New Roman"/>
          <w:color w:val="000000"/>
          <w:spacing w:val="-3"/>
          <w:sz w:val="28"/>
          <w:szCs w:val="28"/>
          <w:lang w:val="ru-RU"/>
        </w:rPr>
        <w:t xml:space="preserve">Для сбора твёрдых бытовых отходов (ТБО) на территории района </w:t>
      </w:r>
      <w:r w:rsidRPr="00B22AC1">
        <w:rPr>
          <w:rFonts w:eastAsia="Times New Roman"/>
          <w:color w:val="000000"/>
          <w:sz w:val="28"/>
          <w:szCs w:val="28"/>
          <w:lang w:val="ru-RU"/>
        </w:rPr>
        <w:t xml:space="preserve">в соответствии с санитарно-эпидемиологическими правилами и нормами </w:t>
      </w:r>
      <w:r w:rsidRPr="00B22AC1">
        <w:rPr>
          <w:rFonts w:eastAsia="Times New Roman"/>
          <w:color w:val="000000"/>
          <w:spacing w:val="-2"/>
          <w:sz w:val="28"/>
          <w:szCs w:val="28"/>
          <w:lang w:val="ru-RU"/>
        </w:rPr>
        <w:t xml:space="preserve">администрациями района и сел организуется благоустройство контейнерных </w:t>
      </w:r>
      <w:r w:rsidRPr="00B22AC1">
        <w:rPr>
          <w:rFonts w:eastAsia="Times New Roman"/>
          <w:color w:val="000000"/>
          <w:spacing w:val="-2"/>
          <w:sz w:val="28"/>
          <w:szCs w:val="28"/>
          <w:lang w:val="ru-RU"/>
        </w:rPr>
        <w:lastRenderedPageBreak/>
        <w:t xml:space="preserve">площадок с </w:t>
      </w:r>
      <w:r w:rsidRPr="00B22AC1">
        <w:rPr>
          <w:rFonts w:eastAsia="Times New Roman"/>
          <w:color w:val="000000"/>
          <w:spacing w:val="-7"/>
          <w:sz w:val="28"/>
          <w:szCs w:val="28"/>
          <w:lang w:val="ru-RU"/>
        </w:rPr>
        <w:t>установкой необходимого количества контейнеров.</w:t>
      </w:r>
      <w:r w:rsidRPr="00B22AC1">
        <w:rPr>
          <w:rFonts w:eastAsia="Times New Roman"/>
          <w:color w:val="000000"/>
          <w:spacing w:val="-7"/>
          <w:sz w:val="28"/>
          <w:szCs w:val="28"/>
          <w:lang w:val="ru-RU"/>
        </w:rPr>
        <w:br/>
      </w:r>
    </w:p>
    <w:p w:rsidR="00B22AC1" w:rsidRPr="00B22AC1" w:rsidRDefault="00621401" w:rsidP="00723946">
      <w:pPr>
        <w:ind w:left="567"/>
        <w:jc w:val="center"/>
        <w:rPr>
          <w:rFonts w:eastAsia="Times New Roman"/>
          <w:b/>
          <w:bCs/>
          <w:color w:val="000000"/>
          <w:spacing w:val="-2"/>
          <w:sz w:val="28"/>
          <w:szCs w:val="28"/>
          <w:lang w:val="ru-RU"/>
        </w:rPr>
      </w:pPr>
      <w:r w:rsidRPr="00B22AC1">
        <w:rPr>
          <w:rFonts w:eastAsia="Times New Roman"/>
          <w:b/>
          <w:bCs/>
          <w:color w:val="000000"/>
          <w:spacing w:val="-2"/>
          <w:sz w:val="28"/>
          <w:szCs w:val="28"/>
          <w:lang w:val="ru-RU"/>
        </w:rPr>
        <w:t xml:space="preserve">Статья </w:t>
      </w:r>
      <w:r w:rsidR="00141ADB" w:rsidRPr="00B22AC1">
        <w:rPr>
          <w:rFonts w:eastAsia="Times New Roman"/>
          <w:b/>
          <w:bCs/>
          <w:color w:val="000000"/>
          <w:spacing w:val="-2"/>
          <w:sz w:val="28"/>
          <w:szCs w:val="28"/>
          <w:lang w:val="ru-RU"/>
        </w:rPr>
        <w:t>49</w:t>
      </w:r>
      <w:r w:rsidR="00AD0A3C" w:rsidRPr="00B22AC1">
        <w:rPr>
          <w:rFonts w:eastAsia="Times New Roman"/>
          <w:b/>
          <w:bCs/>
          <w:color w:val="000000"/>
          <w:spacing w:val="-2"/>
          <w:sz w:val="28"/>
          <w:szCs w:val="28"/>
          <w:lang w:val="ru-RU"/>
        </w:rPr>
        <w:t>.</w:t>
      </w:r>
    </w:p>
    <w:p w:rsidR="00621401" w:rsidRPr="00B22AC1" w:rsidRDefault="00621401" w:rsidP="00392A6B">
      <w:pPr>
        <w:ind w:left="567" w:firstLine="567"/>
        <w:jc w:val="both"/>
        <w:rPr>
          <w:sz w:val="28"/>
          <w:szCs w:val="28"/>
          <w:lang w:val="ru-RU"/>
        </w:rPr>
      </w:pPr>
      <w:r w:rsidRPr="00B22AC1">
        <w:rPr>
          <w:sz w:val="28"/>
          <w:szCs w:val="28"/>
          <w:lang w:val="ru-RU"/>
        </w:rPr>
        <w:t xml:space="preserve">1. Сбор бытовых отходов от населения осуществляется по планово-регулярной системе путем накопления и временного хранения бытовых отходов в контейнерах. </w:t>
      </w:r>
    </w:p>
    <w:p w:rsidR="00621401" w:rsidRPr="00B22AC1" w:rsidRDefault="00621401" w:rsidP="00723946">
      <w:pPr>
        <w:tabs>
          <w:tab w:val="left" w:pos="709"/>
        </w:tabs>
        <w:ind w:left="567" w:firstLine="567"/>
        <w:jc w:val="both"/>
        <w:rPr>
          <w:sz w:val="28"/>
          <w:szCs w:val="28"/>
          <w:lang w:val="ru-RU"/>
        </w:rPr>
      </w:pPr>
      <w:r w:rsidRPr="00B22AC1">
        <w:rPr>
          <w:sz w:val="28"/>
          <w:szCs w:val="28"/>
          <w:lang w:val="ru-RU"/>
        </w:rPr>
        <w:t xml:space="preserve">2.  Вывоз  ТБО  от  юридических,  физических  лиц  и  населения  осуществляется  только специализированными  организациями.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Заключение договора на вывоз ТБО для всех юридических и физических лиц является обязательным и производится в соответствии  с  действующим  законодательством.  Осуществление  деятельности  предприятия, организации и индивидуального предпринимателя при отсутствии действующего договора на </w:t>
      </w:r>
    </w:p>
    <w:p w:rsidR="00621401" w:rsidRPr="00B22AC1" w:rsidRDefault="00621401" w:rsidP="00B22AC1">
      <w:pPr>
        <w:tabs>
          <w:tab w:val="left" w:pos="709"/>
        </w:tabs>
        <w:ind w:left="567"/>
        <w:jc w:val="both"/>
        <w:rPr>
          <w:sz w:val="28"/>
          <w:szCs w:val="28"/>
          <w:lang w:val="ru-RU"/>
        </w:rPr>
      </w:pPr>
      <w:r w:rsidRPr="00B22AC1">
        <w:rPr>
          <w:sz w:val="28"/>
          <w:szCs w:val="28"/>
          <w:lang w:val="ru-RU"/>
        </w:rPr>
        <w:t xml:space="preserve">вывоз  ТБО  является  нарушением  правил,  что  влечет дисциплинарную,  административную, гражданско-правовую  ответственность  в  соответствии  с  законодательством  Российской Федерации  и другими нормативно-правовыми актами.  </w:t>
      </w:r>
    </w:p>
    <w:p w:rsidR="00621401" w:rsidRPr="00B22AC1" w:rsidRDefault="00621401" w:rsidP="00723946">
      <w:pPr>
        <w:ind w:left="567" w:firstLine="567"/>
        <w:jc w:val="both"/>
        <w:rPr>
          <w:sz w:val="28"/>
          <w:szCs w:val="28"/>
          <w:lang w:val="ru-RU"/>
        </w:rPr>
      </w:pPr>
      <w:r w:rsidRPr="00B22AC1">
        <w:rPr>
          <w:sz w:val="28"/>
          <w:szCs w:val="28"/>
          <w:lang w:val="ru-RU"/>
        </w:rPr>
        <w:t xml:space="preserve">3. Вывоз мусора из контейнеров осуществляется по мере их наполнения, но не реже одного раза в семь дней. Переполнение контейнеров  мусором не допускается.  </w:t>
      </w:r>
    </w:p>
    <w:p w:rsidR="00621401" w:rsidRPr="00B22AC1" w:rsidRDefault="00621401" w:rsidP="00B22AC1">
      <w:pPr>
        <w:shd w:val="clear" w:color="auto" w:fill="FFFFFF"/>
        <w:spacing w:line="322" w:lineRule="exact"/>
        <w:ind w:left="567" w:right="-343"/>
        <w:jc w:val="both"/>
        <w:rPr>
          <w:sz w:val="28"/>
          <w:szCs w:val="28"/>
          <w:lang w:val="ru-RU"/>
        </w:rPr>
      </w:pPr>
    </w:p>
    <w:p w:rsidR="00392A6B" w:rsidRDefault="00392A6B" w:rsidP="00723946">
      <w:pPr>
        <w:shd w:val="clear" w:color="auto" w:fill="FFFFFF"/>
        <w:tabs>
          <w:tab w:val="left" w:pos="709"/>
        </w:tabs>
        <w:ind w:left="567" w:right="-343"/>
        <w:jc w:val="center"/>
        <w:rPr>
          <w:rFonts w:eastAsia="Times New Roman"/>
          <w:b/>
          <w:bCs/>
          <w:color w:val="000000"/>
          <w:spacing w:val="-2"/>
          <w:sz w:val="28"/>
          <w:szCs w:val="28"/>
          <w:lang w:val="ru-RU"/>
        </w:rPr>
      </w:pPr>
    </w:p>
    <w:p w:rsidR="00392A6B" w:rsidRDefault="00392A6B" w:rsidP="00723946">
      <w:pPr>
        <w:shd w:val="clear" w:color="auto" w:fill="FFFFFF"/>
        <w:tabs>
          <w:tab w:val="left" w:pos="709"/>
        </w:tabs>
        <w:ind w:left="567" w:right="-343"/>
        <w:jc w:val="center"/>
        <w:rPr>
          <w:rFonts w:eastAsia="Times New Roman"/>
          <w:b/>
          <w:bCs/>
          <w:color w:val="000000"/>
          <w:spacing w:val="-2"/>
          <w:sz w:val="28"/>
          <w:szCs w:val="28"/>
          <w:lang w:val="ru-RU"/>
        </w:rPr>
      </w:pPr>
    </w:p>
    <w:p w:rsidR="00B22AC1" w:rsidRPr="00B22AC1" w:rsidRDefault="00621401" w:rsidP="00723946">
      <w:pPr>
        <w:shd w:val="clear" w:color="auto" w:fill="FFFFFF"/>
        <w:tabs>
          <w:tab w:val="left" w:pos="709"/>
        </w:tabs>
        <w:ind w:left="567" w:right="-343"/>
        <w:jc w:val="center"/>
        <w:rPr>
          <w:rFonts w:eastAsia="Times New Roman"/>
          <w:b/>
          <w:bCs/>
          <w:color w:val="000000"/>
          <w:spacing w:val="-2"/>
          <w:sz w:val="28"/>
          <w:szCs w:val="28"/>
          <w:lang w:val="ru-RU"/>
        </w:rPr>
      </w:pPr>
      <w:r w:rsidRPr="00B22AC1">
        <w:rPr>
          <w:rFonts w:eastAsia="Times New Roman"/>
          <w:b/>
          <w:bCs/>
          <w:color w:val="000000"/>
          <w:spacing w:val="-2"/>
          <w:sz w:val="28"/>
          <w:szCs w:val="28"/>
          <w:lang w:val="ru-RU"/>
        </w:rPr>
        <w:t>Статья 5</w:t>
      </w:r>
      <w:r w:rsidR="00141ADB" w:rsidRPr="00B22AC1">
        <w:rPr>
          <w:rFonts w:eastAsia="Times New Roman"/>
          <w:b/>
          <w:bCs/>
          <w:color w:val="000000"/>
          <w:spacing w:val="-2"/>
          <w:sz w:val="28"/>
          <w:szCs w:val="28"/>
          <w:lang w:val="ru-RU"/>
        </w:rPr>
        <w:t>0</w:t>
      </w:r>
      <w:r w:rsidRPr="00B22AC1">
        <w:rPr>
          <w:rFonts w:eastAsia="Times New Roman"/>
          <w:b/>
          <w:bCs/>
          <w:color w:val="000000"/>
          <w:spacing w:val="-2"/>
          <w:sz w:val="28"/>
          <w:szCs w:val="28"/>
          <w:lang w:val="ru-RU"/>
        </w:rPr>
        <w:t>.</w:t>
      </w:r>
    </w:p>
    <w:p w:rsidR="00621401" w:rsidRPr="00B22AC1" w:rsidRDefault="00621401" w:rsidP="00723946">
      <w:pPr>
        <w:shd w:val="clear" w:color="auto" w:fill="FFFFFF"/>
        <w:tabs>
          <w:tab w:val="left" w:pos="1134"/>
        </w:tabs>
        <w:ind w:left="567" w:right="-343" w:firstLine="567"/>
        <w:jc w:val="both"/>
        <w:rPr>
          <w:rFonts w:eastAsia="Times New Roman"/>
          <w:color w:val="000000"/>
          <w:spacing w:val="-6"/>
          <w:sz w:val="28"/>
          <w:szCs w:val="28"/>
          <w:lang w:val="ru-RU"/>
        </w:rPr>
      </w:pPr>
      <w:r w:rsidRPr="00B22AC1">
        <w:rPr>
          <w:color w:val="000000"/>
          <w:spacing w:val="-31"/>
          <w:sz w:val="28"/>
          <w:szCs w:val="28"/>
          <w:lang w:val="ru-RU"/>
        </w:rPr>
        <w:t>1.</w:t>
      </w:r>
      <w:r w:rsidRPr="00B22AC1">
        <w:rPr>
          <w:color w:val="000000"/>
          <w:sz w:val="28"/>
          <w:szCs w:val="28"/>
          <w:lang w:val="ru-RU"/>
        </w:rPr>
        <w:tab/>
      </w:r>
      <w:r w:rsidRPr="00B22AC1">
        <w:rPr>
          <w:rFonts w:eastAsia="Times New Roman"/>
          <w:color w:val="000000"/>
          <w:spacing w:val="-4"/>
          <w:sz w:val="28"/>
          <w:szCs w:val="28"/>
          <w:lang w:val="ru-RU"/>
        </w:rPr>
        <w:t xml:space="preserve">В    местах,    где    установка    контейнеров    невозможна    по    санитарно- </w:t>
      </w:r>
      <w:r w:rsidRPr="00B22AC1">
        <w:rPr>
          <w:rFonts w:eastAsia="Times New Roman"/>
          <w:color w:val="000000"/>
          <w:spacing w:val="-6"/>
          <w:sz w:val="28"/>
          <w:szCs w:val="28"/>
          <w:lang w:val="ru-RU"/>
        </w:rPr>
        <w:t>эпидемиологическим   нормам,   осуществляется   бестарный   сбор   и   вывоз   ТБО.</w:t>
      </w:r>
    </w:p>
    <w:p w:rsidR="00B22AC1" w:rsidRPr="00B22AC1" w:rsidRDefault="00621401" w:rsidP="00723946">
      <w:pPr>
        <w:shd w:val="clear" w:color="auto" w:fill="FFFFFF"/>
        <w:tabs>
          <w:tab w:val="left" w:pos="709"/>
          <w:tab w:val="left" w:pos="931"/>
        </w:tabs>
        <w:spacing w:line="326" w:lineRule="exact"/>
        <w:ind w:left="567" w:right="-343" w:firstLine="567"/>
        <w:jc w:val="center"/>
        <w:rPr>
          <w:b/>
          <w:color w:val="000000"/>
          <w:spacing w:val="-19"/>
          <w:sz w:val="28"/>
          <w:szCs w:val="28"/>
          <w:lang w:val="ru-RU"/>
        </w:rPr>
      </w:pPr>
      <w:r w:rsidRPr="00B22AC1">
        <w:rPr>
          <w:b/>
          <w:color w:val="000000"/>
          <w:spacing w:val="-19"/>
          <w:sz w:val="28"/>
          <w:szCs w:val="28"/>
          <w:lang w:val="ru-RU"/>
        </w:rPr>
        <w:t>Статья 5</w:t>
      </w:r>
      <w:r w:rsidR="00141ADB" w:rsidRPr="00B22AC1">
        <w:rPr>
          <w:b/>
          <w:color w:val="000000"/>
          <w:spacing w:val="-19"/>
          <w:sz w:val="28"/>
          <w:szCs w:val="28"/>
          <w:lang w:val="ru-RU"/>
        </w:rPr>
        <w:t>1</w:t>
      </w:r>
      <w:r w:rsidR="00AD0A3C" w:rsidRPr="00B22AC1">
        <w:rPr>
          <w:b/>
          <w:color w:val="000000"/>
          <w:spacing w:val="-19"/>
          <w:sz w:val="28"/>
          <w:szCs w:val="28"/>
          <w:lang w:val="ru-RU"/>
        </w:rPr>
        <w:t>.</w:t>
      </w:r>
    </w:p>
    <w:p w:rsidR="00621401" w:rsidRPr="00B22AC1" w:rsidRDefault="00621401" w:rsidP="00723946">
      <w:pPr>
        <w:shd w:val="clear" w:color="auto" w:fill="FFFFFF"/>
        <w:tabs>
          <w:tab w:val="left" w:pos="709"/>
          <w:tab w:val="left" w:pos="931"/>
        </w:tabs>
        <w:spacing w:line="326" w:lineRule="exact"/>
        <w:ind w:left="567" w:right="-343" w:firstLine="567"/>
        <w:jc w:val="both"/>
        <w:rPr>
          <w:sz w:val="28"/>
          <w:szCs w:val="28"/>
          <w:lang w:val="ru-RU"/>
        </w:rPr>
      </w:pPr>
      <w:r w:rsidRPr="00B22AC1">
        <w:rPr>
          <w:color w:val="000000"/>
          <w:spacing w:val="-35"/>
          <w:sz w:val="28"/>
          <w:szCs w:val="28"/>
          <w:lang w:val="ru-RU"/>
        </w:rPr>
        <w:t>1.</w:t>
      </w:r>
      <w:r w:rsidRPr="00B22AC1">
        <w:rPr>
          <w:rFonts w:eastAsia="Times New Roman"/>
          <w:color w:val="000000"/>
          <w:spacing w:val="-3"/>
          <w:sz w:val="28"/>
          <w:szCs w:val="28"/>
          <w:lang w:val="ru-RU"/>
        </w:rPr>
        <w:t xml:space="preserve">Для     сбора     крупногабаритных     отходов     на    территории     района </w:t>
      </w:r>
      <w:r w:rsidRPr="00B22AC1">
        <w:rPr>
          <w:rFonts w:eastAsia="Times New Roman"/>
          <w:color w:val="000000"/>
          <w:spacing w:val="-5"/>
          <w:sz w:val="28"/>
          <w:szCs w:val="28"/>
          <w:lang w:val="ru-RU"/>
        </w:rPr>
        <w:t>администрацией района организуется установка бункеров-накопителей.</w:t>
      </w:r>
    </w:p>
    <w:p w:rsidR="00621401" w:rsidRPr="00B22AC1" w:rsidRDefault="00B22AC1" w:rsidP="00B22AC1">
      <w:pPr>
        <w:shd w:val="clear" w:color="auto" w:fill="FFFFFF"/>
        <w:tabs>
          <w:tab w:val="left" w:pos="709"/>
          <w:tab w:val="left" w:pos="931"/>
        </w:tabs>
        <w:spacing w:before="5" w:line="326" w:lineRule="exact"/>
        <w:ind w:left="567" w:right="-343"/>
        <w:jc w:val="both"/>
        <w:rPr>
          <w:color w:val="000000"/>
          <w:spacing w:val="-18"/>
          <w:sz w:val="28"/>
          <w:szCs w:val="28"/>
          <w:lang w:val="ru-RU"/>
        </w:rPr>
      </w:pPr>
      <w:r w:rsidRPr="00B22AC1">
        <w:rPr>
          <w:rFonts w:eastAsia="Times New Roman"/>
          <w:color w:val="000000"/>
          <w:spacing w:val="-4"/>
          <w:sz w:val="28"/>
          <w:szCs w:val="28"/>
          <w:lang w:val="ru-RU"/>
        </w:rPr>
        <w:t xml:space="preserve">      2. </w:t>
      </w:r>
      <w:r w:rsidR="00621401" w:rsidRPr="00B22AC1">
        <w:rPr>
          <w:rFonts w:eastAsia="Times New Roman"/>
          <w:color w:val="000000"/>
          <w:spacing w:val="-4"/>
          <w:sz w:val="28"/>
          <w:szCs w:val="28"/>
          <w:lang w:val="ru-RU"/>
        </w:rPr>
        <w:t xml:space="preserve">Места для  установки бункеров-накопителей либо   для   складирования </w:t>
      </w:r>
      <w:r w:rsidR="00621401" w:rsidRPr="00B22AC1">
        <w:rPr>
          <w:rFonts w:eastAsia="Times New Roman"/>
          <w:color w:val="000000"/>
          <w:spacing w:val="-5"/>
          <w:sz w:val="28"/>
          <w:szCs w:val="28"/>
          <w:lang w:val="ru-RU"/>
        </w:rPr>
        <w:t>крупногабаритных отходов определяются администрациями района и сел.</w:t>
      </w:r>
    </w:p>
    <w:p w:rsidR="00621401" w:rsidRPr="00B22AC1" w:rsidRDefault="00B22AC1" w:rsidP="00B22AC1">
      <w:pPr>
        <w:shd w:val="clear" w:color="auto" w:fill="FFFFFF"/>
        <w:tabs>
          <w:tab w:val="left" w:pos="709"/>
          <w:tab w:val="left" w:pos="931"/>
        </w:tabs>
        <w:spacing w:line="326" w:lineRule="exact"/>
        <w:ind w:left="567" w:right="-343"/>
        <w:jc w:val="both"/>
        <w:rPr>
          <w:color w:val="000000"/>
          <w:spacing w:val="-19"/>
          <w:sz w:val="28"/>
          <w:szCs w:val="28"/>
          <w:lang w:val="ru-RU"/>
        </w:rPr>
      </w:pPr>
      <w:r w:rsidRPr="00B22AC1">
        <w:rPr>
          <w:rFonts w:eastAsia="Times New Roman"/>
          <w:color w:val="000000"/>
          <w:spacing w:val="-3"/>
          <w:sz w:val="28"/>
          <w:szCs w:val="28"/>
          <w:lang w:val="ru-RU"/>
        </w:rPr>
        <w:t xml:space="preserve">      3.</w:t>
      </w:r>
      <w:r w:rsidR="00621401" w:rsidRPr="00B22AC1">
        <w:rPr>
          <w:rFonts w:eastAsia="Times New Roman"/>
          <w:color w:val="000000"/>
          <w:spacing w:val="-3"/>
          <w:sz w:val="28"/>
          <w:szCs w:val="28"/>
          <w:lang w:val="ru-RU"/>
        </w:rPr>
        <w:t xml:space="preserve">Вывоз крупногабаритных  отходов   осуществляют специализированные </w:t>
      </w:r>
      <w:r w:rsidR="00621401" w:rsidRPr="00B22AC1">
        <w:rPr>
          <w:rFonts w:eastAsia="Times New Roman"/>
          <w:color w:val="000000"/>
          <w:spacing w:val="-8"/>
          <w:sz w:val="28"/>
          <w:szCs w:val="28"/>
          <w:lang w:val="ru-RU"/>
        </w:rPr>
        <w:t>организации.</w:t>
      </w:r>
    </w:p>
    <w:p w:rsidR="00B22AC1" w:rsidRPr="00B22AC1" w:rsidRDefault="00621401" w:rsidP="00723946">
      <w:pPr>
        <w:shd w:val="clear" w:color="auto" w:fill="FFFFFF"/>
        <w:tabs>
          <w:tab w:val="left" w:pos="709"/>
        </w:tabs>
        <w:spacing w:before="62"/>
        <w:ind w:left="567" w:right="-343"/>
        <w:jc w:val="center"/>
        <w:rPr>
          <w:rFonts w:eastAsia="Times New Roman"/>
          <w:b/>
          <w:bCs/>
          <w:color w:val="000000"/>
          <w:spacing w:val="-7"/>
          <w:sz w:val="28"/>
          <w:szCs w:val="28"/>
          <w:lang w:val="ru-RU"/>
        </w:rPr>
      </w:pPr>
      <w:r w:rsidRPr="00B22AC1">
        <w:rPr>
          <w:rFonts w:eastAsia="Times New Roman"/>
          <w:b/>
          <w:bCs/>
          <w:color w:val="000000"/>
          <w:spacing w:val="-7"/>
          <w:sz w:val="28"/>
          <w:szCs w:val="28"/>
          <w:lang w:val="ru-RU"/>
        </w:rPr>
        <w:t xml:space="preserve">Статья </w:t>
      </w:r>
      <w:r w:rsidR="00AD0A3C" w:rsidRPr="00B22AC1">
        <w:rPr>
          <w:rFonts w:eastAsia="Times New Roman"/>
          <w:b/>
          <w:bCs/>
          <w:color w:val="000000"/>
          <w:spacing w:val="-7"/>
          <w:sz w:val="28"/>
          <w:szCs w:val="28"/>
          <w:lang w:val="ru-RU"/>
        </w:rPr>
        <w:t>5</w:t>
      </w:r>
      <w:r w:rsidR="00141ADB" w:rsidRPr="00B22AC1">
        <w:rPr>
          <w:rFonts w:eastAsia="Times New Roman"/>
          <w:b/>
          <w:bCs/>
          <w:color w:val="000000"/>
          <w:spacing w:val="-7"/>
          <w:sz w:val="28"/>
          <w:szCs w:val="28"/>
          <w:lang w:val="ru-RU"/>
        </w:rPr>
        <w:t>2</w:t>
      </w:r>
      <w:r w:rsidRPr="00B22AC1">
        <w:rPr>
          <w:rFonts w:eastAsia="Times New Roman"/>
          <w:b/>
          <w:bCs/>
          <w:color w:val="000000"/>
          <w:spacing w:val="-7"/>
          <w:sz w:val="28"/>
          <w:szCs w:val="28"/>
          <w:lang w:val="ru-RU"/>
        </w:rPr>
        <w:t>.</w:t>
      </w:r>
    </w:p>
    <w:p w:rsidR="00621401" w:rsidRPr="00B22AC1" w:rsidRDefault="00621401" w:rsidP="00723946">
      <w:pPr>
        <w:shd w:val="clear" w:color="auto" w:fill="FFFFFF"/>
        <w:tabs>
          <w:tab w:val="left" w:pos="709"/>
        </w:tabs>
        <w:spacing w:before="62"/>
        <w:ind w:left="567" w:right="-343" w:firstLine="567"/>
        <w:rPr>
          <w:sz w:val="28"/>
          <w:szCs w:val="28"/>
          <w:lang w:val="ru-RU"/>
        </w:rPr>
      </w:pPr>
      <w:r w:rsidRPr="00B22AC1">
        <w:rPr>
          <w:rFonts w:eastAsia="Times New Roman"/>
          <w:bCs/>
          <w:color w:val="000000"/>
          <w:spacing w:val="-7"/>
          <w:sz w:val="28"/>
          <w:szCs w:val="28"/>
          <w:lang w:val="ru-RU"/>
        </w:rPr>
        <w:t xml:space="preserve">1. </w:t>
      </w:r>
      <w:r w:rsidRPr="00B22AC1">
        <w:rPr>
          <w:rFonts w:eastAsia="Times New Roman"/>
          <w:color w:val="000000"/>
          <w:spacing w:val="-2"/>
          <w:sz w:val="28"/>
          <w:szCs w:val="28"/>
          <w:lang w:val="ru-RU"/>
        </w:rPr>
        <w:t xml:space="preserve">Юридические  лица всех  форм  </w:t>
      </w:r>
      <w:r w:rsidR="00B22AC1" w:rsidRPr="00B22AC1">
        <w:rPr>
          <w:rFonts w:eastAsia="Times New Roman"/>
          <w:color w:val="000000"/>
          <w:spacing w:val="-2"/>
          <w:sz w:val="28"/>
          <w:szCs w:val="28"/>
          <w:lang w:val="ru-RU"/>
        </w:rPr>
        <w:t xml:space="preserve">собственности,  осуществляющие </w:t>
      </w:r>
      <w:r w:rsidRPr="00B22AC1">
        <w:rPr>
          <w:rFonts w:eastAsia="Times New Roman"/>
          <w:color w:val="000000"/>
          <w:spacing w:val="-2"/>
          <w:sz w:val="28"/>
          <w:szCs w:val="28"/>
          <w:lang w:val="ru-RU"/>
        </w:rPr>
        <w:t xml:space="preserve">вывоз </w:t>
      </w:r>
      <w:r w:rsidRPr="00B22AC1">
        <w:rPr>
          <w:rFonts w:eastAsia="Times New Roman"/>
          <w:color w:val="000000"/>
          <w:spacing w:val="2"/>
          <w:sz w:val="28"/>
          <w:szCs w:val="28"/>
          <w:lang w:val="ru-RU"/>
        </w:rPr>
        <w:t xml:space="preserve">твёрдых бытовых отходов с контейнерных площадок, обязаны своевременно, в </w:t>
      </w:r>
      <w:r w:rsidRPr="00B22AC1">
        <w:rPr>
          <w:rFonts w:eastAsia="Times New Roman"/>
          <w:color w:val="000000"/>
          <w:spacing w:val="-5"/>
          <w:sz w:val="28"/>
          <w:szCs w:val="28"/>
          <w:lang w:val="ru-RU"/>
        </w:rPr>
        <w:t>соответствии с графиком, вывозить мусор с контейнерных площадок.</w:t>
      </w:r>
    </w:p>
    <w:p w:rsidR="00621401" w:rsidRPr="00B22AC1" w:rsidRDefault="00621401" w:rsidP="00723946">
      <w:pPr>
        <w:shd w:val="clear" w:color="auto" w:fill="FFFFFF"/>
        <w:tabs>
          <w:tab w:val="left" w:pos="426"/>
          <w:tab w:val="left" w:pos="709"/>
        </w:tabs>
        <w:spacing w:before="5" w:line="322" w:lineRule="exact"/>
        <w:ind w:left="567" w:right="-343" w:firstLine="567"/>
        <w:jc w:val="both"/>
        <w:rPr>
          <w:color w:val="000000"/>
          <w:spacing w:val="-15"/>
          <w:sz w:val="28"/>
          <w:szCs w:val="28"/>
          <w:lang w:val="ru-RU"/>
        </w:rPr>
      </w:pPr>
      <w:r w:rsidRPr="00B22AC1">
        <w:rPr>
          <w:rFonts w:eastAsia="Times New Roman"/>
          <w:color w:val="000000"/>
          <w:spacing w:val="-3"/>
          <w:sz w:val="28"/>
          <w:szCs w:val="28"/>
          <w:lang w:val="ru-RU"/>
        </w:rPr>
        <w:t>2. Содержание контейнеров, контейнерных площадок и прилегающей к ним</w:t>
      </w:r>
      <w:r w:rsidRPr="00B22AC1">
        <w:rPr>
          <w:rFonts w:eastAsia="Times New Roman"/>
          <w:color w:val="000000"/>
          <w:spacing w:val="-3"/>
          <w:sz w:val="28"/>
          <w:szCs w:val="28"/>
          <w:lang w:val="ru-RU"/>
        </w:rPr>
        <w:br/>
      </w:r>
      <w:r w:rsidRPr="00B22AC1">
        <w:rPr>
          <w:rFonts w:eastAsia="Times New Roman"/>
          <w:color w:val="000000"/>
          <w:spacing w:val="-6"/>
          <w:sz w:val="28"/>
          <w:szCs w:val="28"/>
          <w:lang w:val="ru-RU"/>
        </w:rPr>
        <w:t xml:space="preserve">территории   (3   метра   со   всех   сторон)   в   надлежащем   санитарном   состоянии </w:t>
      </w:r>
      <w:r w:rsidRPr="00B22AC1">
        <w:rPr>
          <w:rFonts w:eastAsia="Times New Roman"/>
          <w:color w:val="000000"/>
          <w:spacing w:val="-5"/>
          <w:sz w:val="28"/>
          <w:szCs w:val="28"/>
          <w:lang w:val="ru-RU"/>
        </w:rPr>
        <w:t>обеспечивают собственники или уполномоченные ими лица.</w:t>
      </w:r>
    </w:p>
    <w:p w:rsidR="00854061" w:rsidRDefault="00621401" w:rsidP="00723946">
      <w:pPr>
        <w:shd w:val="clear" w:color="auto" w:fill="FFFFFF"/>
        <w:tabs>
          <w:tab w:val="left" w:pos="709"/>
        </w:tabs>
        <w:spacing w:line="322" w:lineRule="exact"/>
        <w:ind w:left="567" w:right="-343"/>
        <w:jc w:val="center"/>
        <w:rPr>
          <w:rFonts w:eastAsia="Times New Roman"/>
          <w:b/>
          <w:bCs/>
          <w:color w:val="000000"/>
          <w:spacing w:val="-7"/>
          <w:sz w:val="28"/>
          <w:szCs w:val="28"/>
          <w:lang w:val="ru-RU"/>
        </w:rPr>
      </w:pPr>
      <w:r w:rsidRPr="00B22AC1">
        <w:rPr>
          <w:rFonts w:eastAsia="Times New Roman"/>
          <w:b/>
          <w:bCs/>
          <w:color w:val="000000"/>
          <w:spacing w:val="-7"/>
          <w:sz w:val="28"/>
          <w:szCs w:val="28"/>
          <w:lang w:val="ru-RU"/>
        </w:rPr>
        <w:t>Статья 5</w:t>
      </w:r>
      <w:r w:rsidR="00141ADB" w:rsidRPr="00B22AC1">
        <w:rPr>
          <w:rFonts w:eastAsia="Times New Roman"/>
          <w:b/>
          <w:bCs/>
          <w:color w:val="000000"/>
          <w:spacing w:val="-7"/>
          <w:sz w:val="28"/>
          <w:szCs w:val="28"/>
          <w:lang w:val="ru-RU"/>
        </w:rPr>
        <w:t>3</w:t>
      </w:r>
      <w:r w:rsidRPr="00B22AC1">
        <w:rPr>
          <w:rFonts w:eastAsia="Times New Roman"/>
          <w:b/>
          <w:bCs/>
          <w:color w:val="000000"/>
          <w:spacing w:val="-7"/>
          <w:sz w:val="28"/>
          <w:szCs w:val="28"/>
          <w:lang w:val="ru-RU"/>
        </w:rPr>
        <w:t>.</w:t>
      </w:r>
    </w:p>
    <w:p w:rsidR="00621401" w:rsidRPr="00B22AC1" w:rsidRDefault="00621401" w:rsidP="00723946">
      <w:pPr>
        <w:shd w:val="clear" w:color="auto" w:fill="FFFFFF"/>
        <w:tabs>
          <w:tab w:val="left" w:pos="709"/>
        </w:tabs>
        <w:spacing w:line="322" w:lineRule="exact"/>
        <w:ind w:left="567" w:right="-343" w:firstLine="567"/>
        <w:rPr>
          <w:color w:val="000000"/>
          <w:spacing w:val="-18"/>
          <w:sz w:val="28"/>
          <w:szCs w:val="28"/>
          <w:lang w:val="ru-RU"/>
        </w:rPr>
      </w:pPr>
      <w:r w:rsidRPr="00B22AC1">
        <w:rPr>
          <w:rFonts w:eastAsia="Times New Roman"/>
          <w:color w:val="000000"/>
          <w:spacing w:val="-3"/>
          <w:sz w:val="28"/>
          <w:szCs w:val="28"/>
          <w:lang w:val="ru-RU"/>
        </w:rPr>
        <w:t xml:space="preserve">Дворы неблагоустроенных (не канализированных) домов индивидуального </w:t>
      </w:r>
      <w:r w:rsidRPr="00B22AC1">
        <w:rPr>
          <w:rFonts w:eastAsia="Times New Roman"/>
          <w:color w:val="000000"/>
          <w:spacing w:val="-2"/>
          <w:sz w:val="28"/>
          <w:szCs w:val="28"/>
          <w:lang w:val="ru-RU"/>
        </w:rPr>
        <w:t xml:space="preserve">жилищного фонда оборудуются  наружными   санитарными   установками    и </w:t>
      </w:r>
      <w:r w:rsidRPr="00B22AC1">
        <w:rPr>
          <w:rFonts w:eastAsia="Times New Roman"/>
          <w:color w:val="000000"/>
          <w:spacing w:val="-3"/>
          <w:sz w:val="28"/>
          <w:szCs w:val="28"/>
          <w:lang w:val="ru-RU"/>
        </w:rPr>
        <w:t>сливными ямами собственниками домов с соблюдением     санитарно-</w:t>
      </w:r>
      <w:r w:rsidRPr="00B22AC1">
        <w:rPr>
          <w:rFonts w:eastAsia="Times New Roman"/>
          <w:color w:val="000000"/>
          <w:spacing w:val="-5"/>
          <w:sz w:val="28"/>
          <w:szCs w:val="28"/>
          <w:lang w:val="ru-RU"/>
        </w:rPr>
        <w:t>эпидемиологических требований.</w:t>
      </w:r>
    </w:p>
    <w:p w:rsidR="00854061" w:rsidRDefault="00621401" w:rsidP="00723946">
      <w:pPr>
        <w:shd w:val="clear" w:color="auto" w:fill="FFFFFF"/>
        <w:tabs>
          <w:tab w:val="left" w:pos="709"/>
        </w:tabs>
        <w:spacing w:line="322" w:lineRule="exact"/>
        <w:ind w:left="567" w:right="-343"/>
        <w:jc w:val="center"/>
        <w:rPr>
          <w:rFonts w:eastAsia="Times New Roman"/>
          <w:b/>
          <w:bCs/>
          <w:color w:val="000000"/>
          <w:spacing w:val="-5"/>
          <w:sz w:val="28"/>
          <w:szCs w:val="28"/>
          <w:lang w:val="ru-RU"/>
        </w:rPr>
      </w:pPr>
      <w:r w:rsidRPr="00B22AC1">
        <w:rPr>
          <w:rFonts w:eastAsia="Times New Roman"/>
          <w:b/>
          <w:bCs/>
          <w:color w:val="000000"/>
          <w:spacing w:val="-5"/>
          <w:sz w:val="28"/>
          <w:szCs w:val="28"/>
          <w:lang w:val="ru-RU"/>
        </w:rPr>
        <w:lastRenderedPageBreak/>
        <w:t>Статья 5</w:t>
      </w:r>
      <w:r w:rsidR="00141ADB" w:rsidRPr="00B22AC1">
        <w:rPr>
          <w:rFonts w:eastAsia="Times New Roman"/>
          <w:b/>
          <w:bCs/>
          <w:color w:val="000000"/>
          <w:spacing w:val="-5"/>
          <w:sz w:val="28"/>
          <w:szCs w:val="28"/>
          <w:lang w:val="ru-RU"/>
        </w:rPr>
        <w:t>4</w:t>
      </w:r>
      <w:r w:rsidRPr="00B22AC1">
        <w:rPr>
          <w:rFonts w:eastAsia="Times New Roman"/>
          <w:b/>
          <w:bCs/>
          <w:color w:val="000000"/>
          <w:spacing w:val="-5"/>
          <w:sz w:val="28"/>
          <w:szCs w:val="28"/>
          <w:lang w:val="ru-RU"/>
        </w:rPr>
        <w:t>.</w:t>
      </w:r>
    </w:p>
    <w:p w:rsidR="00FD1DEC" w:rsidRPr="00B22AC1" w:rsidRDefault="00621401" w:rsidP="00392A6B">
      <w:pPr>
        <w:shd w:val="clear" w:color="auto" w:fill="FFFFFF"/>
        <w:tabs>
          <w:tab w:val="left" w:pos="709"/>
        </w:tabs>
        <w:spacing w:line="322" w:lineRule="exact"/>
        <w:ind w:left="567" w:right="-343" w:firstLine="567"/>
        <w:jc w:val="both"/>
        <w:rPr>
          <w:sz w:val="28"/>
          <w:szCs w:val="28"/>
          <w:lang w:val="ru-RU"/>
        </w:rPr>
      </w:pPr>
      <w:r w:rsidRPr="00B22AC1">
        <w:rPr>
          <w:rFonts w:eastAsia="Times New Roman"/>
          <w:color w:val="000000"/>
          <w:spacing w:val="-5"/>
          <w:sz w:val="28"/>
          <w:szCs w:val="28"/>
          <w:lang w:val="ru-RU"/>
        </w:rPr>
        <w:t xml:space="preserve">Откачка   и   вывоз   жидких   бытовых   отходов   во   дворах </w:t>
      </w:r>
      <w:r w:rsidRPr="00B22AC1">
        <w:rPr>
          <w:rFonts w:eastAsia="Times New Roman"/>
          <w:color w:val="000000"/>
          <w:spacing w:val="-3"/>
          <w:sz w:val="28"/>
          <w:szCs w:val="28"/>
          <w:lang w:val="ru-RU"/>
        </w:rPr>
        <w:t xml:space="preserve">неблагоустроенных  многоквартирных   домов   обеспечивается   собственниками </w:t>
      </w:r>
      <w:r w:rsidRPr="00B22AC1">
        <w:rPr>
          <w:rFonts w:eastAsia="Times New Roman"/>
          <w:color w:val="000000"/>
          <w:spacing w:val="-2"/>
          <w:sz w:val="28"/>
          <w:szCs w:val="28"/>
          <w:lang w:val="ru-RU"/>
        </w:rPr>
        <w:t xml:space="preserve">помещений по договору со специализированной  организацией или управляющей </w:t>
      </w:r>
      <w:r w:rsidRPr="00B22AC1">
        <w:rPr>
          <w:rFonts w:eastAsia="Times New Roman"/>
          <w:color w:val="000000"/>
          <w:spacing w:val="1"/>
          <w:sz w:val="28"/>
          <w:szCs w:val="28"/>
          <w:lang w:val="ru-RU"/>
        </w:rPr>
        <w:t xml:space="preserve">жилищной  организацией,  а во  дворах  индивидуального  жилищного  фонда </w:t>
      </w:r>
      <w:r w:rsidRPr="00B22AC1">
        <w:rPr>
          <w:rFonts w:eastAsia="Times New Roman"/>
          <w:color w:val="000000"/>
          <w:spacing w:val="-5"/>
          <w:sz w:val="28"/>
          <w:szCs w:val="28"/>
          <w:lang w:val="ru-RU"/>
        </w:rPr>
        <w:t>специализированной организацией по заявке собственников.</w:t>
      </w:r>
    </w:p>
    <w:p w:rsidR="00D429D2" w:rsidRPr="00B22AC1" w:rsidRDefault="00FD1DEC" w:rsidP="00B22AC1">
      <w:pPr>
        <w:pStyle w:val="1"/>
        <w:widowControl/>
        <w:autoSpaceDE/>
        <w:autoSpaceDN/>
        <w:adjustRightInd/>
        <w:spacing w:before="400" w:after="120" w:line="276" w:lineRule="auto"/>
        <w:ind w:left="567"/>
        <w:rPr>
          <w:rFonts w:ascii="Times New Roman" w:eastAsia="Times New Roman" w:hAnsi="Times New Roman" w:cs="Times New Roman"/>
          <w:lang w:val="ru-RU"/>
        </w:rPr>
      </w:pPr>
      <w:bookmarkStart w:id="6" w:name="_Toc488156377"/>
      <w:bookmarkStart w:id="7" w:name="_Toc488156378"/>
      <w:bookmarkEnd w:id="6"/>
      <w:r w:rsidRPr="00854061">
        <w:rPr>
          <w:rFonts w:ascii="Times New Roman" w:eastAsia="Times New Roman" w:hAnsi="Times New Roman" w:cs="Times New Roman"/>
          <w:color w:val="auto"/>
          <w:lang w:val="ru-RU"/>
        </w:rPr>
        <w:t>Глава 9</w:t>
      </w:r>
      <w:r w:rsidR="00414DBC" w:rsidRPr="00854061">
        <w:rPr>
          <w:rFonts w:ascii="Times New Roman" w:eastAsia="Times New Roman" w:hAnsi="Times New Roman" w:cs="Times New Roman"/>
          <w:color w:val="auto"/>
          <w:lang w:val="ru-RU"/>
        </w:rPr>
        <w:t>.</w:t>
      </w:r>
      <w:r w:rsidR="00D429D2" w:rsidRPr="00854061">
        <w:rPr>
          <w:rFonts w:ascii="Times New Roman" w:eastAsia="Times New Roman" w:hAnsi="Times New Roman" w:cs="Times New Roman"/>
          <w:color w:val="auto"/>
          <w:lang w:val="ru-RU"/>
        </w:rPr>
        <w:t>МАФ и характерные требования к ни</w:t>
      </w:r>
      <w:r w:rsidR="00D429D2" w:rsidRPr="00392A6B">
        <w:rPr>
          <w:rFonts w:ascii="Times New Roman" w:eastAsia="Times New Roman" w:hAnsi="Times New Roman" w:cs="Times New Roman"/>
          <w:color w:val="auto"/>
          <w:lang w:val="ru-RU"/>
        </w:rPr>
        <w:t>м</w:t>
      </w:r>
      <w:bookmarkEnd w:id="7"/>
    </w:p>
    <w:p w:rsidR="00854061" w:rsidRDefault="00FD1DEC"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5</w:t>
      </w:r>
      <w:r w:rsidR="00141ADB" w:rsidRPr="00B22AC1">
        <w:rPr>
          <w:rFonts w:eastAsia="Times New Roman"/>
          <w:b/>
          <w:sz w:val="28"/>
          <w:szCs w:val="28"/>
          <w:lang w:val="ru-RU"/>
        </w:rPr>
        <w:t>5</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Выбор МАФ во мно</w:t>
      </w:r>
      <w:r w:rsidR="00392A6B">
        <w:rPr>
          <w:rFonts w:eastAsia="Times New Roman"/>
          <w:sz w:val="28"/>
          <w:szCs w:val="28"/>
          <w:lang w:val="ru-RU"/>
        </w:rPr>
        <w:t>гом зависит от количества людей</w:t>
      </w:r>
      <w:r w:rsidRPr="00B22AC1">
        <w:rPr>
          <w:rFonts w:eastAsia="Times New Roman"/>
          <w:sz w:val="28"/>
          <w:szCs w:val="28"/>
          <w:lang w:val="ru-RU"/>
        </w:rPr>
        <w:t>, ежедне</w:t>
      </w:r>
      <w:r w:rsidR="00FD1DEC" w:rsidRPr="00B22AC1">
        <w:rPr>
          <w:rFonts w:eastAsia="Times New Roman"/>
          <w:sz w:val="28"/>
          <w:szCs w:val="28"/>
          <w:lang w:val="ru-RU"/>
        </w:rPr>
        <w:t xml:space="preserve">вно посещающих территорию. </w:t>
      </w:r>
      <w:r w:rsidRPr="00B22AC1">
        <w:rPr>
          <w:rFonts w:eastAsia="Times New Roman"/>
          <w:sz w:val="28"/>
          <w:szCs w:val="28"/>
          <w:lang w:val="ru-RU"/>
        </w:rPr>
        <w:t>Ст</w:t>
      </w:r>
      <w:r w:rsidR="00392A6B">
        <w:rPr>
          <w:rFonts w:eastAsia="Times New Roman"/>
          <w:sz w:val="28"/>
          <w:szCs w:val="28"/>
          <w:lang w:val="ru-RU"/>
        </w:rPr>
        <w:t>оит подбирать материалы и дизай</w:t>
      </w:r>
      <w:r w:rsidRPr="00B22AC1">
        <w:rPr>
          <w:rFonts w:eastAsia="Times New Roman"/>
          <w:sz w:val="28"/>
          <w:szCs w:val="28"/>
          <w:lang w:val="ru-RU"/>
        </w:rPr>
        <w:t>н</w:t>
      </w:r>
      <w:r w:rsidR="00392A6B">
        <w:rPr>
          <w:rFonts w:eastAsia="Times New Roman"/>
          <w:sz w:val="28"/>
          <w:szCs w:val="28"/>
          <w:lang w:val="ru-RU"/>
        </w:rPr>
        <w:t xml:space="preserve"> объектов с учетом всех условий</w:t>
      </w:r>
      <w:r w:rsidRPr="00B22AC1">
        <w:rPr>
          <w:rFonts w:eastAsia="Times New Roman"/>
          <w:sz w:val="28"/>
          <w:szCs w:val="28"/>
          <w:lang w:val="ru-RU"/>
        </w:rPr>
        <w:t>, тогда мебель прослужит дольше, будет более удобна и эффективна в использовании и гармонично впишется в окружающую среду.</w:t>
      </w:r>
    </w:p>
    <w:p w:rsidR="00854061" w:rsidRDefault="00FD1DEC"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5</w:t>
      </w:r>
      <w:r w:rsidR="00141ADB" w:rsidRPr="00B22AC1">
        <w:rPr>
          <w:rFonts w:eastAsia="Times New Roman"/>
          <w:b/>
          <w:sz w:val="28"/>
          <w:szCs w:val="28"/>
          <w:lang w:val="ru-RU"/>
        </w:rPr>
        <w:t>6</w:t>
      </w:r>
      <w:r w:rsidRPr="00B22AC1">
        <w:rPr>
          <w:rFonts w:eastAsia="Times New Roman"/>
          <w:b/>
          <w:sz w:val="28"/>
          <w:szCs w:val="28"/>
          <w:lang w:val="ru-RU"/>
        </w:rPr>
        <w:t>.</w:t>
      </w:r>
    </w:p>
    <w:p w:rsidR="00D429D2" w:rsidRPr="00B22AC1" w:rsidRDefault="00D429D2" w:rsidP="00B22AC1">
      <w:pPr>
        <w:widowControl/>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Общие требования к установке МАФ:</w:t>
      </w:r>
    </w:p>
    <w:p w:rsidR="00D429D2" w:rsidRPr="00B22AC1" w:rsidRDefault="00D429D2" w:rsidP="00723946">
      <w:pPr>
        <w:pStyle w:val="ad"/>
        <w:spacing w:before="0" w:beforeAutospacing="0" w:after="0" w:afterAutospacing="0"/>
        <w:ind w:left="567" w:firstLine="567"/>
        <w:rPr>
          <w:sz w:val="28"/>
          <w:szCs w:val="28"/>
        </w:rPr>
      </w:pPr>
      <w:r w:rsidRPr="00B22AC1">
        <w:rPr>
          <w:sz w:val="28"/>
          <w:szCs w:val="28"/>
        </w:rPr>
        <w:t>а)  располо</w:t>
      </w:r>
      <w:r w:rsidR="00392A6B">
        <w:rPr>
          <w:sz w:val="28"/>
          <w:szCs w:val="28"/>
        </w:rPr>
        <w:t>жение, не создающее препятствий</w:t>
      </w:r>
      <w:r w:rsidRPr="00B22AC1">
        <w:rPr>
          <w:sz w:val="28"/>
          <w:szCs w:val="28"/>
        </w:rPr>
        <w:t xml:space="preserve"> для пешеходов;</w:t>
      </w:r>
    </w:p>
    <w:p w:rsidR="00D429D2" w:rsidRPr="00B22AC1" w:rsidRDefault="00D429D2" w:rsidP="00723946">
      <w:pPr>
        <w:pStyle w:val="ad"/>
        <w:spacing w:before="0" w:beforeAutospacing="0" w:after="0" w:afterAutospacing="0"/>
        <w:ind w:left="567" w:firstLine="567"/>
        <w:rPr>
          <w:sz w:val="28"/>
          <w:szCs w:val="28"/>
        </w:rPr>
      </w:pPr>
      <w:r w:rsidRPr="00B22AC1">
        <w:rPr>
          <w:sz w:val="28"/>
          <w:szCs w:val="28"/>
        </w:rPr>
        <w:t>в)  устойчивость конструкции;</w:t>
      </w:r>
    </w:p>
    <w:p w:rsidR="00D429D2" w:rsidRPr="00B22AC1" w:rsidRDefault="00D429D2" w:rsidP="00723946">
      <w:pPr>
        <w:pStyle w:val="ad"/>
        <w:tabs>
          <w:tab w:val="left" w:pos="709"/>
        </w:tabs>
        <w:spacing w:before="0" w:beforeAutospacing="0" w:after="0" w:afterAutospacing="0"/>
        <w:ind w:left="567" w:firstLine="567"/>
        <w:rPr>
          <w:sz w:val="28"/>
          <w:szCs w:val="28"/>
        </w:rPr>
      </w:pPr>
      <w:r w:rsidRPr="00B22AC1">
        <w:rPr>
          <w:sz w:val="28"/>
          <w:szCs w:val="28"/>
        </w:rPr>
        <w:t>г)  надежная фиксация и</w:t>
      </w:r>
      <w:r w:rsidR="00621401" w:rsidRPr="00B22AC1">
        <w:rPr>
          <w:sz w:val="28"/>
          <w:szCs w:val="28"/>
        </w:rPr>
        <w:t>ли обеспечение возможности пере</w:t>
      </w:r>
      <w:r w:rsidRPr="00B22AC1">
        <w:rPr>
          <w:sz w:val="28"/>
          <w:szCs w:val="28"/>
        </w:rPr>
        <w:t>м</w:t>
      </w:r>
      <w:r w:rsidR="00621401" w:rsidRPr="00B22AC1">
        <w:rPr>
          <w:sz w:val="28"/>
          <w:szCs w:val="28"/>
        </w:rPr>
        <w:t xml:space="preserve">ещения в зависимости </w:t>
      </w:r>
      <w:r w:rsidR="00141ADB" w:rsidRPr="00B22AC1">
        <w:rPr>
          <w:sz w:val="28"/>
          <w:szCs w:val="28"/>
        </w:rPr>
        <w:t>от</w:t>
      </w:r>
      <w:r w:rsidR="004B7733">
        <w:rPr>
          <w:sz w:val="28"/>
          <w:szCs w:val="28"/>
        </w:rPr>
        <w:t xml:space="preserve"> </w:t>
      </w:r>
      <w:r w:rsidR="00141ADB" w:rsidRPr="00B22AC1">
        <w:rPr>
          <w:sz w:val="28"/>
          <w:szCs w:val="28"/>
        </w:rPr>
        <w:t>условий</w:t>
      </w:r>
      <w:r w:rsidRPr="00B22AC1">
        <w:rPr>
          <w:sz w:val="28"/>
          <w:szCs w:val="28"/>
        </w:rPr>
        <w:t xml:space="preserve"> расположения;</w:t>
      </w:r>
    </w:p>
    <w:p w:rsidR="00854061" w:rsidRDefault="00621401"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5</w:t>
      </w:r>
      <w:r w:rsidR="00141ADB" w:rsidRPr="00B22AC1">
        <w:rPr>
          <w:rFonts w:eastAsia="Times New Roman"/>
          <w:b/>
          <w:sz w:val="28"/>
          <w:szCs w:val="28"/>
          <w:lang w:val="ru-RU"/>
        </w:rPr>
        <w:t>7</w:t>
      </w:r>
      <w:r w:rsidR="00FD1DEC" w:rsidRPr="00B22AC1">
        <w:rPr>
          <w:rFonts w:eastAsia="Times New Roman"/>
          <w:b/>
          <w:sz w:val="28"/>
          <w:szCs w:val="28"/>
          <w:lang w:val="ru-RU"/>
        </w:rPr>
        <w:t>.</w:t>
      </w:r>
    </w:p>
    <w:p w:rsidR="00D429D2" w:rsidRPr="00B22AC1" w:rsidRDefault="00621401" w:rsidP="00B22AC1">
      <w:pPr>
        <w:widowControl/>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Частные требования к скамей</w:t>
      </w:r>
      <w:r w:rsidR="00D429D2" w:rsidRPr="00B22AC1">
        <w:rPr>
          <w:rFonts w:eastAsia="Times New Roman"/>
          <w:sz w:val="28"/>
          <w:szCs w:val="28"/>
          <w:lang w:val="ru-RU"/>
        </w:rPr>
        <w:t>кам:</w:t>
      </w:r>
    </w:p>
    <w:p w:rsidR="00D429D2" w:rsidRPr="00B22AC1" w:rsidRDefault="00D429D2" w:rsidP="00723946">
      <w:pPr>
        <w:pStyle w:val="ad"/>
        <w:spacing w:before="0" w:beforeAutospacing="0" w:after="0" w:afterAutospacing="0"/>
        <w:ind w:left="567" w:firstLine="567"/>
        <w:rPr>
          <w:sz w:val="28"/>
          <w:szCs w:val="28"/>
        </w:rPr>
      </w:pPr>
      <w:r w:rsidRPr="00B22AC1">
        <w:rPr>
          <w:sz w:val="28"/>
          <w:szCs w:val="28"/>
        </w:rPr>
        <w:t>- наличие спинок для скамеек рекреационных зон;</w:t>
      </w:r>
    </w:p>
    <w:p w:rsidR="00D429D2" w:rsidRPr="00B22AC1" w:rsidRDefault="00D429D2" w:rsidP="00723946">
      <w:pPr>
        <w:pStyle w:val="ad"/>
        <w:spacing w:before="0" w:beforeAutospacing="0" w:after="0" w:afterAutospacing="0"/>
        <w:ind w:left="567" w:firstLine="567"/>
        <w:rPr>
          <w:sz w:val="28"/>
          <w:szCs w:val="28"/>
        </w:rPr>
      </w:pPr>
      <w:r w:rsidRPr="00B22AC1">
        <w:rPr>
          <w:sz w:val="28"/>
          <w:szCs w:val="28"/>
        </w:rPr>
        <w:t>- наличие спинок и поручне</w:t>
      </w:r>
      <w:r w:rsidR="00621401" w:rsidRPr="00B22AC1">
        <w:rPr>
          <w:sz w:val="28"/>
          <w:szCs w:val="28"/>
        </w:rPr>
        <w:t>й</w:t>
      </w:r>
      <w:r w:rsidRPr="00B22AC1">
        <w:rPr>
          <w:sz w:val="28"/>
          <w:szCs w:val="28"/>
        </w:rPr>
        <w:t xml:space="preserve"> для скамеек дворовых зон;</w:t>
      </w:r>
    </w:p>
    <w:p w:rsidR="00D429D2" w:rsidRPr="00B22AC1" w:rsidRDefault="00621401" w:rsidP="00723946">
      <w:pPr>
        <w:pStyle w:val="ad"/>
        <w:spacing w:before="0" w:beforeAutospacing="0" w:after="0" w:afterAutospacing="0"/>
        <w:ind w:left="567" w:firstLine="567"/>
        <w:rPr>
          <w:sz w:val="28"/>
          <w:szCs w:val="28"/>
        </w:rPr>
      </w:pPr>
      <w:r w:rsidRPr="00B22AC1">
        <w:rPr>
          <w:sz w:val="28"/>
          <w:szCs w:val="28"/>
        </w:rPr>
        <w:t>- отсутствие спинок и поручней</w:t>
      </w:r>
      <w:r w:rsidR="00D429D2" w:rsidRPr="00B22AC1">
        <w:rPr>
          <w:sz w:val="28"/>
          <w:szCs w:val="28"/>
        </w:rPr>
        <w:t xml:space="preserve"> для скамеек транзитных зон;</w:t>
      </w:r>
    </w:p>
    <w:p w:rsidR="00854061" w:rsidRDefault="00621401"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5</w:t>
      </w:r>
      <w:r w:rsidR="00141ADB" w:rsidRPr="00B22AC1">
        <w:rPr>
          <w:rFonts w:eastAsia="Times New Roman"/>
          <w:b/>
          <w:sz w:val="28"/>
          <w:szCs w:val="28"/>
          <w:lang w:val="ru-RU"/>
        </w:rPr>
        <w:t>8</w:t>
      </w:r>
      <w:r w:rsidR="00DF42D6" w:rsidRPr="00B22AC1">
        <w:rPr>
          <w:rFonts w:eastAsia="Times New Roman"/>
          <w:b/>
          <w:sz w:val="28"/>
          <w:szCs w:val="28"/>
          <w:lang w:val="ru-RU"/>
        </w:rPr>
        <w:t>.</w:t>
      </w:r>
    </w:p>
    <w:p w:rsidR="00D429D2" w:rsidRPr="00B22AC1" w:rsidRDefault="00D429D2" w:rsidP="00B22AC1">
      <w:pPr>
        <w:widowControl/>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Частные требования к урнам:</w:t>
      </w:r>
    </w:p>
    <w:p w:rsidR="00D429D2" w:rsidRPr="00B22AC1" w:rsidRDefault="00D429D2" w:rsidP="00723946">
      <w:pPr>
        <w:pStyle w:val="ad"/>
        <w:spacing w:before="0" w:beforeAutospacing="0" w:after="0" w:afterAutospacing="0"/>
        <w:ind w:left="567" w:firstLine="567"/>
        <w:rPr>
          <w:sz w:val="28"/>
          <w:szCs w:val="28"/>
        </w:rPr>
      </w:pPr>
      <w:r w:rsidRPr="00B22AC1">
        <w:rPr>
          <w:sz w:val="28"/>
          <w:szCs w:val="28"/>
        </w:rPr>
        <w:t>- наличие пепельниц, предохраняющих мусор от возгорания;</w:t>
      </w:r>
    </w:p>
    <w:p w:rsidR="00D429D2" w:rsidRPr="00B22AC1" w:rsidRDefault="00D429D2" w:rsidP="00723946">
      <w:pPr>
        <w:pStyle w:val="ad"/>
        <w:spacing w:before="0" w:beforeAutospacing="0" w:after="0" w:afterAutospacing="0"/>
        <w:ind w:left="567" w:firstLine="567"/>
        <w:rPr>
          <w:sz w:val="28"/>
          <w:szCs w:val="28"/>
        </w:rPr>
      </w:pPr>
      <w:r w:rsidRPr="00B22AC1">
        <w:rPr>
          <w:sz w:val="28"/>
          <w:szCs w:val="28"/>
        </w:rPr>
        <w:t>- достаточная высота (минимальная около 100 см) и объем;</w:t>
      </w:r>
    </w:p>
    <w:p w:rsidR="00D429D2" w:rsidRPr="00B22AC1" w:rsidRDefault="00D429D2" w:rsidP="00723946">
      <w:pPr>
        <w:pStyle w:val="ad"/>
        <w:tabs>
          <w:tab w:val="left" w:pos="709"/>
        </w:tabs>
        <w:spacing w:before="0" w:beforeAutospacing="0" w:after="0" w:afterAutospacing="0"/>
        <w:ind w:left="567" w:firstLine="567"/>
        <w:rPr>
          <w:sz w:val="28"/>
          <w:szCs w:val="28"/>
        </w:rPr>
      </w:pPr>
      <w:r w:rsidRPr="00B22AC1">
        <w:rPr>
          <w:sz w:val="28"/>
          <w:szCs w:val="28"/>
        </w:rPr>
        <w:t xml:space="preserve">- наличие рельефного </w:t>
      </w:r>
      <w:proofErr w:type="spellStart"/>
      <w:r w:rsidRPr="00B22AC1">
        <w:rPr>
          <w:sz w:val="28"/>
          <w:szCs w:val="28"/>
        </w:rPr>
        <w:t>текст</w:t>
      </w:r>
      <w:r w:rsidR="003A5F97">
        <w:rPr>
          <w:sz w:val="28"/>
          <w:szCs w:val="28"/>
        </w:rPr>
        <w:t>р</w:t>
      </w:r>
      <w:r w:rsidRPr="00B22AC1">
        <w:rPr>
          <w:sz w:val="28"/>
          <w:szCs w:val="28"/>
        </w:rPr>
        <w:t>урирования</w:t>
      </w:r>
      <w:proofErr w:type="spellEnd"/>
      <w:r w:rsidRPr="00B22AC1">
        <w:rPr>
          <w:sz w:val="28"/>
          <w:szCs w:val="28"/>
        </w:rPr>
        <w:t xml:space="preserve"> или перфорирования для защиты от графического вандализма;</w:t>
      </w:r>
    </w:p>
    <w:p w:rsidR="00D429D2" w:rsidRPr="00B22AC1" w:rsidRDefault="00D429D2" w:rsidP="00723946">
      <w:pPr>
        <w:pStyle w:val="ad"/>
        <w:tabs>
          <w:tab w:val="left" w:pos="709"/>
        </w:tabs>
        <w:spacing w:before="0" w:beforeAutospacing="0" w:after="0" w:afterAutospacing="0"/>
        <w:ind w:left="567" w:firstLine="567"/>
        <w:rPr>
          <w:sz w:val="28"/>
          <w:szCs w:val="28"/>
        </w:rPr>
      </w:pPr>
      <w:r w:rsidRPr="00B22AC1">
        <w:rPr>
          <w:sz w:val="28"/>
          <w:szCs w:val="28"/>
        </w:rPr>
        <w:t>- использование и аккуратное расположение вставных ведер и мусорных мешков</w:t>
      </w:r>
    </w:p>
    <w:p w:rsidR="00854061" w:rsidRDefault="00621401" w:rsidP="00723946">
      <w:pPr>
        <w:widowControl/>
        <w:tabs>
          <w:tab w:val="left" w:pos="709"/>
        </w:tabs>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141ADB" w:rsidRPr="00B22AC1">
        <w:rPr>
          <w:rFonts w:eastAsia="Times New Roman"/>
          <w:b/>
          <w:sz w:val="28"/>
          <w:szCs w:val="28"/>
          <w:lang w:val="ru-RU"/>
        </w:rPr>
        <w:t>59</w:t>
      </w:r>
      <w:r w:rsidR="00DF42D6" w:rsidRPr="00B22AC1">
        <w:rPr>
          <w:rFonts w:eastAsia="Times New Roman"/>
          <w:b/>
          <w:sz w:val="28"/>
          <w:szCs w:val="28"/>
          <w:lang w:val="ru-RU"/>
        </w:rPr>
        <w:t>.</w:t>
      </w:r>
    </w:p>
    <w:p w:rsidR="00D429D2" w:rsidRPr="00B22AC1" w:rsidRDefault="00D429D2" w:rsidP="00723946">
      <w:pPr>
        <w:widowControl/>
        <w:tabs>
          <w:tab w:val="left" w:pos="709"/>
        </w:tabs>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Частные требования к цветочницам (вазонам), в том числе </w:t>
      </w:r>
      <w:proofErr w:type="gramStart"/>
      <w:r w:rsidRPr="00B22AC1">
        <w:rPr>
          <w:rFonts w:eastAsia="Times New Roman"/>
          <w:sz w:val="28"/>
          <w:szCs w:val="28"/>
          <w:lang w:val="ru-RU"/>
        </w:rPr>
        <w:t>к</w:t>
      </w:r>
      <w:proofErr w:type="gramEnd"/>
      <w:r w:rsidRPr="00B22AC1">
        <w:rPr>
          <w:rFonts w:eastAsia="Times New Roman"/>
          <w:sz w:val="28"/>
          <w:szCs w:val="28"/>
          <w:lang w:val="ru-RU"/>
        </w:rPr>
        <w:t xml:space="preserve"> навесным:</w:t>
      </w:r>
    </w:p>
    <w:p w:rsidR="00D429D2" w:rsidRPr="00B22AC1" w:rsidRDefault="00D429D2" w:rsidP="00723946">
      <w:pPr>
        <w:pStyle w:val="ad"/>
        <w:tabs>
          <w:tab w:val="left" w:pos="709"/>
        </w:tabs>
        <w:spacing w:before="0" w:beforeAutospacing="0" w:after="0" w:afterAutospacing="0"/>
        <w:ind w:left="567" w:firstLine="567"/>
        <w:rPr>
          <w:sz w:val="28"/>
          <w:szCs w:val="28"/>
        </w:rPr>
      </w:pPr>
      <w:r w:rsidRPr="00B22AC1">
        <w:rPr>
          <w:sz w:val="28"/>
          <w:szCs w:val="28"/>
        </w:rPr>
        <w:t>-  кашпо следует выставлять только на существующих объектах</w:t>
      </w:r>
    </w:p>
    <w:p w:rsidR="00D429D2" w:rsidRPr="00B22AC1" w:rsidRDefault="00D429D2" w:rsidP="00392A6B">
      <w:pPr>
        <w:pStyle w:val="ad"/>
        <w:tabs>
          <w:tab w:val="left" w:pos="709"/>
        </w:tabs>
        <w:spacing w:before="0" w:beforeAutospacing="0" w:after="0" w:afterAutospacing="0"/>
        <w:ind w:left="567" w:firstLine="567"/>
        <w:jc w:val="both"/>
        <w:rPr>
          <w:sz w:val="28"/>
          <w:szCs w:val="28"/>
        </w:rPr>
      </w:pPr>
      <w:r w:rsidRPr="00B22AC1">
        <w:rPr>
          <w:sz w:val="28"/>
          <w:szCs w:val="28"/>
        </w:rPr>
        <w:t>-  цветочницы (вазоны) должны иметь достаточную выс</w:t>
      </w:r>
      <w:r w:rsidR="00621401" w:rsidRPr="00B22AC1">
        <w:rPr>
          <w:sz w:val="28"/>
          <w:szCs w:val="28"/>
        </w:rPr>
        <w:t>оту ― для предотвращения случайного наезда автомобилей</w:t>
      </w:r>
      <w:r w:rsidRPr="00B22AC1">
        <w:rPr>
          <w:sz w:val="28"/>
          <w:szCs w:val="28"/>
        </w:rPr>
        <w:t xml:space="preserve"> и попадания мусора</w:t>
      </w:r>
    </w:p>
    <w:p w:rsidR="00D429D2" w:rsidRPr="00B22AC1" w:rsidRDefault="00621401" w:rsidP="00392A6B">
      <w:pPr>
        <w:pStyle w:val="ad"/>
        <w:tabs>
          <w:tab w:val="left" w:pos="709"/>
        </w:tabs>
        <w:spacing w:before="0" w:beforeAutospacing="0" w:after="0" w:afterAutospacing="0"/>
        <w:ind w:left="567" w:firstLine="567"/>
        <w:jc w:val="both"/>
        <w:rPr>
          <w:sz w:val="28"/>
          <w:szCs w:val="28"/>
        </w:rPr>
      </w:pPr>
      <w:r w:rsidRPr="00B22AC1">
        <w:rPr>
          <w:sz w:val="28"/>
          <w:szCs w:val="28"/>
        </w:rPr>
        <w:t>-  дизай</w:t>
      </w:r>
      <w:r w:rsidR="00D429D2" w:rsidRPr="00B22AC1">
        <w:rPr>
          <w:sz w:val="28"/>
          <w:szCs w:val="28"/>
        </w:rPr>
        <w:t>н (цвет, форма) цветочниц (вазонов) не должен отвлекать внимание от растени</w:t>
      </w:r>
      <w:r w:rsidR="00AD0A3C" w:rsidRPr="00B22AC1">
        <w:rPr>
          <w:sz w:val="28"/>
          <w:szCs w:val="28"/>
        </w:rPr>
        <w:t>й.</w:t>
      </w:r>
    </w:p>
    <w:p w:rsidR="00D429D2" w:rsidRPr="00B22AC1" w:rsidRDefault="00D429D2" w:rsidP="00392A6B">
      <w:pPr>
        <w:pStyle w:val="ad"/>
        <w:tabs>
          <w:tab w:val="left" w:pos="709"/>
        </w:tabs>
        <w:spacing w:before="0" w:beforeAutospacing="0" w:after="0" w:afterAutospacing="0"/>
        <w:ind w:left="567" w:firstLine="567"/>
        <w:jc w:val="both"/>
        <w:rPr>
          <w:sz w:val="28"/>
          <w:szCs w:val="28"/>
        </w:rPr>
      </w:pPr>
      <w:r w:rsidRPr="00B22AC1">
        <w:rPr>
          <w:sz w:val="28"/>
          <w:szCs w:val="28"/>
        </w:rPr>
        <w:t>-  цвето</w:t>
      </w:r>
      <w:r w:rsidR="00621401" w:rsidRPr="00B22AC1">
        <w:rPr>
          <w:sz w:val="28"/>
          <w:szCs w:val="28"/>
        </w:rPr>
        <w:t>чницы и кашпо зимой</w:t>
      </w:r>
      <w:r w:rsidRPr="00B22AC1">
        <w:rPr>
          <w:sz w:val="28"/>
          <w:szCs w:val="28"/>
        </w:rPr>
        <w:t xml:space="preserve"> необходимо хранить в помещени</w:t>
      </w:r>
      <w:r w:rsidR="00621401" w:rsidRPr="00B22AC1">
        <w:rPr>
          <w:sz w:val="28"/>
          <w:szCs w:val="28"/>
        </w:rPr>
        <w:t>и или заменять в них цветы хвой</w:t>
      </w:r>
      <w:r w:rsidRPr="00B22AC1">
        <w:rPr>
          <w:sz w:val="28"/>
          <w:szCs w:val="28"/>
        </w:rPr>
        <w:t>ными растениями или иными растительными декорациями</w:t>
      </w:r>
    </w:p>
    <w:p w:rsidR="00854061" w:rsidRDefault="00621401" w:rsidP="00723946">
      <w:pPr>
        <w:widowControl/>
        <w:tabs>
          <w:tab w:val="left" w:pos="709"/>
        </w:tabs>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6</w:t>
      </w:r>
      <w:r w:rsidR="00141ADB" w:rsidRPr="00B22AC1">
        <w:rPr>
          <w:rFonts w:eastAsia="Times New Roman"/>
          <w:b/>
          <w:sz w:val="28"/>
          <w:szCs w:val="28"/>
          <w:lang w:val="ru-RU"/>
        </w:rPr>
        <w:t>0</w:t>
      </w:r>
      <w:r w:rsidR="00DF42D6" w:rsidRPr="00B22AC1">
        <w:rPr>
          <w:rFonts w:eastAsia="Times New Roman"/>
          <w:b/>
          <w:sz w:val="28"/>
          <w:szCs w:val="28"/>
          <w:lang w:val="ru-RU"/>
        </w:rPr>
        <w:t>.</w:t>
      </w:r>
    </w:p>
    <w:p w:rsidR="00D429D2" w:rsidRPr="00B22AC1" w:rsidRDefault="00D429D2" w:rsidP="00B22AC1">
      <w:pPr>
        <w:widowControl/>
        <w:tabs>
          <w:tab w:val="left" w:pos="709"/>
        </w:tabs>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Частные требования к ограждениям:</w:t>
      </w:r>
    </w:p>
    <w:p w:rsidR="00D429D2" w:rsidRPr="00B22AC1" w:rsidRDefault="00D429D2" w:rsidP="00392A6B">
      <w:pPr>
        <w:pStyle w:val="ad"/>
        <w:tabs>
          <w:tab w:val="left" w:pos="709"/>
        </w:tabs>
        <w:spacing w:before="0" w:beforeAutospacing="0" w:after="0" w:afterAutospacing="0"/>
        <w:ind w:left="567" w:firstLine="567"/>
        <w:jc w:val="both"/>
        <w:rPr>
          <w:sz w:val="28"/>
          <w:szCs w:val="28"/>
        </w:rPr>
      </w:pPr>
      <w:r w:rsidRPr="00B22AC1">
        <w:rPr>
          <w:sz w:val="28"/>
          <w:szCs w:val="28"/>
        </w:rPr>
        <w:t>-  достаточная прочность для защиты пешеходов от наезда автомобиле</w:t>
      </w:r>
      <w:r w:rsidR="00621401" w:rsidRPr="00B22AC1">
        <w:rPr>
          <w:sz w:val="28"/>
          <w:szCs w:val="28"/>
        </w:rPr>
        <w:t>й</w:t>
      </w:r>
    </w:p>
    <w:p w:rsidR="00D429D2" w:rsidRPr="00B22AC1" w:rsidRDefault="00D429D2" w:rsidP="00392A6B">
      <w:pPr>
        <w:pStyle w:val="ad"/>
        <w:tabs>
          <w:tab w:val="left" w:pos="709"/>
        </w:tabs>
        <w:spacing w:before="0" w:beforeAutospacing="0" w:after="0" w:afterAutospacing="0"/>
        <w:ind w:left="567" w:firstLine="567"/>
        <w:jc w:val="both"/>
        <w:rPr>
          <w:sz w:val="28"/>
          <w:szCs w:val="28"/>
        </w:rPr>
      </w:pPr>
      <w:r w:rsidRPr="00B22AC1">
        <w:rPr>
          <w:sz w:val="28"/>
          <w:szCs w:val="28"/>
        </w:rPr>
        <w:t>-  модульность, возможность создания конструкции любо</w:t>
      </w:r>
      <w:r w:rsidR="00621401" w:rsidRPr="00B22AC1">
        <w:rPr>
          <w:sz w:val="28"/>
          <w:szCs w:val="28"/>
        </w:rPr>
        <w:t>й</w:t>
      </w:r>
      <w:r w:rsidRPr="00B22AC1">
        <w:rPr>
          <w:sz w:val="28"/>
          <w:szCs w:val="28"/>
        </w:rPr>
        <w:t xml:space="preserve"> формы</w:t>
      </w:r>
    </w:p>
    <w:p w:rsidR="00D429D2" w:rsidRPr="00B22AC1" w:rsidRDefault="00D429D2" w:rsidP="00392A6B">
      <w:pPr>
        <w:pStyle w:val="ad"/>
        <w:tabs>
          <w:tab w:val="left" w:pos="709"/>
        </w:tabs>
        <w:spacing w:before="0" w:beforeAutospacing="0" w:after="0" w:afterAutospacing="0"/>
        <w:ind w:left="567" w:firstLine="567"/>
        <w:jc w:val="both"/>
        <w:rPr>
          <w:sz w:val="28"/>
          <w:szCs w:val="28"/>
        </w:rPr>
      </w:pPr>
      <w:r w:rsidRPr="00B22AC1">
        <w:rPr>
          <w:sz w:val="28"/>
          <w:szCs w:val="28"/>
        </w:rPr>
        <w:t>-  светоотражающие элементы там, где возможен случа</w:t>
      </w:r>
      <w:r w:rsidR="00621401" w:rsidRPr="00B22AC1">
        <w:rPr>
          <w:sz w:val="28"/>
          <w:szCs w:val="28"/>
        </w:rPr>
        <w:t>й</w:t>
      </w:r>
      <w:r w:rsidRPr="00B22AC1">
        <w:rPr>
          <w:sz w:val="28"/>
          <w:szCs w:val="28"/>
        </w:rPr>
        <w:t>ны</w:t>
      </w:r>
      <w:r w:rsidR="00621401" w:rsidRPr="00B22AC1">
        <w:rPr>
          <w:sz w:val="28"/>
          <w:szCs w:val="28"/>
        </w:rPr>
        <w:t>й</w:t>
      </w:r>
      <w:r w:rsidRPr="00B22AC1">
        <w:rPr>
          <w:sz w:val="28"/>
          <w:szCs w:val="28"/>
        </w:rPr>
        <w:t xml:space="preserve"> наезд автомобиля</w:t>
      </w:r>
    </w:p>
    <w:p w:rsidR="00D429D2" w:rsidRPr="00B22AC1" w:rsidRDefault="00D429D2" w:rsidP="00392A6B">
      <w:pPr>
        <w:pStyle w:val="ad"/>
        <w:tabs>
          <w:tab w:val="left" w:pos="709"/>
        </w:tabs>
        <w:spacing w:before="0" w:beforeAutospacing="0" w:after="0" w:afterAutospacing="0"/>
        <w:ind w:left="567" w:firstLine="567"/>
        <w:jc w:val="both"/>
        <w:rPr>
          <w:sz w:val="28"/>
          <w:szCs w:val="28"/>
        </w:rPr>
      </w:pPr>
      <w:r w:rsidRPr="00B22AC1">
        <w:rPr>
          <w:sz w:val="28"/>
          <w:szCs w:val="28"/>
        </w:rPr>
        <w:t>-  недопустимо располагать ограды далее 10 см от края газона</w:t>
      </w:r>
    </w:p>
    <w:p w:rsidR="00D429D2" w:rsidRPr="00B22AC1" w:rsidRDefault="00D429D2" w:rsidP="00392A6B">
      <w:pPr>
        <w:pStyle w:val="ad"/>
        <w:tabs>
          <w:tab w:val="left" w:pos="709"/>
        </w:tabs>
        <w:spacing w:before="0" w:beforeAutospacing="0" w:after="0" w:afterAutospacing="0"/>
        <w:ind w:left="567" w:firstLine="567"/>
        <w:jc w:val="both"/>
        <w:rPr>
          <w:sz w:val="28"/>
          <w:szCs w:val="28"/>
        </w:rPr>
      </w:pPr>
      <w:r w:rsidRPr="00B22AC1">
        <w:rPr>
          <w:sz w:val="28"/>
          <w:szCs w:val="28"/>
        </w:rPr>
        <w:lastRenderedPageBreak/>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D429D2" w:rsidRPr="00854061" w:rsidRDefault="00F31E8E" w:rsidP="00B22AC1">
      <w:pPr>
        <w:pStyle w:val="1"/>
        <w:widowControl/>
        <w:autoSpaceDE/>
        <w:autoSpaceDN/>
        <w:adjustRightInd/>
        <w:spacing w:before="400" w:after="120" w:line="276" w:lineRule="auto"/>
        <w:ind w:left="567"/>
        <w:rPr>
          <w:rFonts w:ascii="Times New Roman" w:eastAsia="Times New Roman" w:hAnsi="Times New Roman" w:cs="Times New Roman"/>
          <w:color w:val="auto"/>
          <w:lang w:val="ru-RU"/>
        </w:rPr>
      </w:pPr>
      <w:bookmarkStart w:id="8" w:name="_Toc488156379"/>
      <w:r>
        <w:rPr>
          <w:rFonts w:ascii="Times New Roman" w:eastAsia="Times New Roman" w:hAnsi="Times New Roman" w:cs="Times New Roman"/>
          <w:color w:val="auto"/>
          <w:lang w:val="ru-RU"/>
        </w:rPr>
        <w:t>Глава 11</w:t>
      </w:r>
      <w:r w:rsidR="005A24E3" w:rsidRPr="00854061">
        <w:rPr>
          <w:rFonts w:ascii="Times New Roman" w:eastAsia="Times New Roman" w:hAnsi="Times New Roman" w:cs="Times New Roman"/>
          <w:color w:val="auto"/>
          <w:lang w:val="ru-RU"/>
        </w:rPr>
        <w:t>.</w:t>
      </w:r>
      <w:r w:rsidR="00D429D2" w:rsidRPr="00854061">
        <w:rPr>
          <w:rFonts w:ascii="Times New Roman" w:eastAsia="Times New Roman" w:hAnsi="Times New Roman" w:cs="Times New Roman"/>
          <w:color w:val="auto"/>
          <w:lang w:val="ru-RU"/>
        </w:rPr>
        <w:t>Некапитальные нестационарные сооружения</w:t>
      </w:r>
      <w:bookmarkEnd w:id="8"/>
    </w:p>
    <w:p w:rsidR="00854061" w:rsidRDefault="00DF42D6" w:rsidP="00723946">
      <w:pPr>
        <w:widowControl/>
        <w:autoSpaceDE/>
        <w:autoSpaceDN/>
        <w:adjustRightInd/>
        <w:ind w:left="567"/>
        <w:contextualSpacing/>
        <w:jc w:val="center"/>
        <w:rPr>
          <w:rFonts w:eastAsia="Times New Roman"/>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6</w:t>
      </w:r>
      <w:r w:rsidR="00141ADB" w:rsidRPr="00B22AC1">
        <w:rPr>
          <w:rFonts w:eastAsia="Times New Roman"/>
          <w:b/>
          <w:sz w:val="28"/>
          <w:szCs w:val="28"/>
          <w:lang w:val="ru-RU"/>
        </w:rPr>
        <w:t>1</w:t>
      </w:r>
      <w:r w:rsidRPr="00B22AC1">
        <w:rPr>
          <w:rFonts w:eastAsia="Times New Roman"/>
          <w:b/>
          <w:sz w:val="28"/>
          <w:szCs w:val="28"/>
          <w:lang w:val="ru-RU"/>
        </w:rPr>
        <w:t>.</w:t>
      </w:r>
    </w:p>
    <w:p w:rsidR="00D429D2" w:rsidRPr="00B22AC1" w:rsidRDefault="00854061" w:rsidP="00723946">
      <w:pPr>
        <w:widowControl/>
        <w:autoSpaceDE/>
        <w:autoSpaceDN/>
        <w:adjustRightInd/>
        <w:ind w:left="567" w:firstLine="567"/>
        <w:contextualSpacing/>
        <w:jc w:val="both"/>
        <w:rPr>
          <w:rFonts w:eastAsia="Times New Roman"/>
          <w:sz w:val="28"/>
          <w:szCs w:val="28"/>
          <w:lang w:val="ru-RU"/>
        </w:rPr>
      </w:pPr>
      <w:r>
        <w:rPr>
          <w:rFonts w:eastAsia="Times New Roman"/>
          <w:sz w:val="28"/>
          <w:szCs w:val="28"/>
          <w:lang w:val="ru-RU"/>
        </w:rPr>
        <w:t>Н</w:t>
      </w:r>
      <w:r w:rsidR="00D429D2" w:rsidRPr="00B22AC1">
        <w:rPr>
          <w:rFonts w:eastAsia="Times New Roman"/>
          <w:sz w:val="28"/>
          <w:szCs w:val="28"/>
          <w:lang w:val="ru-RU"/>
        </w:rPr>
        <w:t>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D429D2" w:rsidRPr="00B22AC1">
        <w:rPr>
          <w:rFonts w:eastAsia="Times New Roman"/>
          <w:sz w:val="28"/>
          <w:szCs w:val="28"/>
          <w:lang w:val="ru-RU"/>
        </w:rPr>
        <w:t>маркетов</w:t>
      </w:r>
      <w:proofErr w:type="spellEnd"/>
      <w:r w:rsidR="00D429D2" w:rsidRPr="00B22AC1">
        <w:rPr>
          <w:rFonts w:eastAsia="Times New Roman"/>
          <w:sz w:val="28"/>
          <w:szCs w:val="28"/>
          <w:lang w:val="ru-RU"/>
        </w:rPr>
        <w:t>, мини-рынков, торговых рядов рекомендуется применение быстровозводимых модульных комплексов, выполняемых из легких конструкций.</w:t>
      </w:r>
    </w:p>
    <w:p w:rsidR="00854061" w:rsidRDefault="00DF42D6"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6</w:t>
      </w:r>
      <w:r w:rsidR="00141ADB" w:rsidRPr="00B22AC1">
        <w:rPr>
          <w:rFonts w:eastAsia="Times New Roman"/>
          <w:b/>
          <w:sz w:val="28"/>
          <w:szCs w:val="28"/>
          <w:lang w:val="ru-RU"/>
        </w:rPr>
        <w:t>2</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854061" w:rsidRDefault="00DF42D6"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6</w:t>
      </w:r>
      <w:r w:rsidR="00141ADB" w:rsidRPr="00B22AC1">
        <w:rPr>
          <w:rFonts w:eastAsia="Times New Roman"/>
          <w:b/>
          <w:sz w:val="28"/>
          <w:szCs w:val="28"/>
          <w:lang w:val="ru-RU"/>
        </w:rPr>
        <w:t>3</w:t>
      </w:r>
      <w:r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Следует учитывать, что не допускается размещение некапитальных нестационарных сооружений  на газонах, площадках (детских, отдыха, спортивных), в охранной зоне водопроводных и канализационных сетей, трубопроводов, ближе 20 м  от окон жилых помещений, перед витринами торговых предприятий, ближе 3 м - от ствола дерева.</w:t>
      </w:r>
    </w:p>
    <w:p w:rsidR="00854061" w:rsidRDefault="00DF42D6"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6</w:t>
      </w:r>
      <w:r w:rsidR="00141ADB" w:rsidRPr="00B22AC1">
        <w:rPr>
          <w:rFonts w:eastAsia="Times New Roman"/>
          <w:b/>
          <w:sz w:val="28"/>
          <w:szCs w:val="28"/>
          <w:lang w:val="ru-RU"/>
        </w:rPr>
        <w:t>4.</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854061" w:rsidRDefault="00621401"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6</w:t>
      </w:r>
      <w:r w:rsidR="00141ADB" w:rsidRPr="00B22AC1">
        <w:rPr>
          <w:rFonts w:eastAsia="Times New Roman"/>
          <w:b/>
          <w:sz w:val="28"/>
          <w:szCs w:val="28"/>
          <w:lang w:val="ru-RU"/>
        </w:rPr>
        <w:t>5</w:t>
      </w:r>
      <w:r w:rsidR="00DF42D6"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lastRenderedPageBreak/>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w:t>
      </w:r>
      <w:r w:rsidRPr="00B22AC1">
        <w:rPr>
          <w:rFonts w:eastAsia="Times New Roman"/>
          <w:sz w:val="28"/>
          <w:szCs w:val="28"/>
        </w:rPr>
        <w:t>x</w:t>
      </w:r>
      <w:r w:rsidRPr="00B22AC1">
        <w:rPr>
          <w:rFonts w:eastAsia="Times New Roman"/>
          <w:sz w:val="28"/>
          <w:szCs w:val="28"/>
          <w:lang w:val="ru-RU"/>
        </w:rPr>
        <w:t xml:space="preserve">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B22AC1">
        <w:rPr>
          <w:rFonts w:eastAsia="Times New Roman"/>
          <w:sz w:val="28"/>
          <w:szCs w:val="28"/>
          <w:lang w:val="ru-RU"/>
        </w:rPr>
        <w:t>соответствующими</w:t>
      </w:r>
      <w:proofErr w:type="gramEnd"/>
      <w:r w:rsidRPr="00B22AC1">
        <w:rPr>
          <w:rFonts w:eastAsia="Times New Roman"/>
          <w:sz w:val="28"/>
          <w:szCs w:val="28"/>
          <w:lang w:val="ru-RU"/>
        </w:rPr>
        <w:t xml:space="preserve"> ГОСТ и СНиП.</w:t>
      </w:r>
    </w:p>
    <w:p w:rsidR="00D429D2" w:rsidRPr="00723946" w:rsidRDefault="00F31E8E" w:rsidP="00B22AC1">
      <w:pPr>
        <w:pStyle w:val="1"/>
        <w:widowControl/>
        <w:autoSpaceDE/>
        <w:autoSpaceDN/>
        <w:adjustRightInd/>
        <w:spacing w:before="400" w:after="120" w:line="276" w:lineRule="auto"/>
        <w:ind w:left="567"/>
        <w:rPr>
          <w:rFonts w:ascii="Times New Roman" w:eastAsia="Times New Roman" w:hAnsi="Times New Roman" w:cs="Times New Roman"/>
          <w:color w:val="auto"/>
          <w:lang w:val="ru-RU"/>
        </w:rPr>
      </w:pPr>
      <w:bookmarkStart w:id="9" w:name="_Toc488156380"/>
      <w:r>
        <w:rPr>
          <w:rFonts w:ascii="Times New Roman" w:eastAsia="Times New Roman" w:hAnsi="Times New Roman" w:cs="Times New Roman"/>
          <w:color w:val="auto"/>
          <w:lang w:val="ru-RU"/>
        </w:rPr>
        <w:t>Глава 12</w:t>
      </w:r>
      <w:r w:rsidR="00414DBC" w:rsidRPr="00723946">
        <w:rPr>
          <w:rFonts w:ascii="Times New Roman" w:eastAsia="Times New Roman" w:hAnsi="Times New Roman" w:cs="Times New Roman"/>
          <w:color w:val="auto"/>
          <w:lang w:val="ru-RU"/>
        </w:rPr>
        <w:t xml:space="preserve">. </w:t>
      </w:r>
      <w:r w:rsidR="00D429D2" w:rsidRPr="00723946">
        <w:rPr>
          <w:rFonts w:ascii="Times New Roman" w:eastAsia="Times New Roman" w:hAnsi="Times New Roman" w:cs="Times New Roman"/>
          <w:color w:val="auto"/>
          <w:lang w:val="ru-RU"/>
        </w:rPr>
        <w:t>Оформление и оборудование зданий и сооружений</w:t>
      </w:r>
      <w:bookmarkEnd w:id="9"/>
    </w:p>
    <w:p w:rsidR="00D429D2" w:rsidRPr="00B22AC1" w:rsidRDefault="00D429D2" w:rsidP="00B22AC1">
      <w:pPr>
        <w:ind w:left="567"/>
        <w:rPr>
          <w:rFonts w:eastAsia="Arial"/>
          <w:sz w:val="28"/>
          <w:szCs w:val="28"/>
          <w:lang w:val="ru-RU"/>
        </w:rPr>
      </w:pPr>
    </w:p>
    <w:p w:rsidR="00854061" w:rsidRDefault="00621401"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6</w:t>
      </w:r>
      <w:r w:rsidR="00141ADB" w:rsidRPr="00B22AC1">
        <w:rPr>
          <w:rFonts w:eastAsia="Times New Roman"/>
          <w:b/>
          <w:sz w:val="28"/>
          <w:szCs w:val="28"/>
          <w:lang w:val="ru-RU"/>
        </w:rPr>
        <w:t>6</w:t>
      </w:r>
      <w:r w:rsidR="00DF42D6"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B22AC1">
        <w:rPr>
          <w:rFonts w:eastAsia="Times New Roman"/>
          <w:sz w:val="28"/>
          <w:szCs w:val="28"/>
          <w:lang w:val="ru-RU"/>
        </w:rPr>
        <w:t>отмостки</w:t>
      </w:r>
      <w:proofErr w:type="spellEnd"/>
      <w:r w:rsidRPr="00B22AC1">
        <w:rPr>
          <w:rFonts w:eastAsia="Times New Roman"/>
          <w:sz w:val="28"/>
          <w:szCs w:val="28"/>
          <w:lang w:val="ru-RU"/>
        </w:rPr>
        <w:t>, домовых знаков, защитных сеток и т.п.</w:t>
      </w:r>
    </w:p>
    <w:p w:rsidR="00854061" w:rsidRDefault="00621401"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6</w:t>
      </w:r>
      <w:r w:rsidR="00141ADB" w:rsidRPr="00B22AC1">
        <w:rPr>
          <w:rFonts w:eastAsia="Times New Roman"/>
          <w:b/>
          <w:sz w:val="28"/>
          <w:szCs w:val="28"/>
          <w:lang w:val="ru-RU"/>
        </w:rPr>
        <w:t>7</w:t>
      </w:r>
      <w:r w:rsidR="00DF42D6"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854061" w:rsidRDefault="00621401"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6</w:t>
      </w:r>
      <w:r w:rsidR="00141ADB" w:rsidRPr="00B22AC1">
        <w:rPr>
          <w:rFonts w:eastAsia="Times New Roman"/>
          <w:b/>
          <w:sz w:val="28"/>
          <w:szCs w:val="28"/>
          <w:lang w:val="ru-RU"/>
        </w:rPr>
        <w:t>8</w:t>
      </w:r>
      <w:r w:rsidR="00DF42D6"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723946" w:rsidRDefault="00723946" w:rsidP="00723946">
      <w:pPr>
        <w:widowControl/>
        <w:autoSpaceDE/>
        <w:autoSpaceDN/>
        <w:adjustRightInd/>
        <w:ind w:left="567" w:firstLine="567"/>
        <w:contextualSpacing/>
        <w:jc w:val="center"/>
        <w:rPr>
          <w:rFonts w:eastAsia="Times New Roman"/>
          <w:b/>
          <w:sz w:val="28"/>
          <w:szCs w:val="28"/>
          <w:lang w:val="ru-RU"/>
        </w:rPr>
      </w:pPr>
    </w:p>
    <w:p w:rsidR="00854061" w:rsidRDefault="00621401" w:rsidP="0072394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141ADB" w:rsidRPr="00B22AC1">
        <w:rPr>
          <w:rFonts w:eastAsia="Times New Roman"/>
          <w:b/>
          <w:sz w:val="28"/>
          <w:szCs w:val="28"/>
          <w:lang w:val="ru-RU"/>
        </w:rPr>
        <w:t>69</w:t>
      </w:r>
      <w:r w:rsidR="00DF42D6" w:rsidRPr="00B22AC1">
        <w:rPr>
          <w:rFonts w:eastAsia="Times New Roman"/>
          <w:b/>
          <w:sz w:val="28"/>
          <w:szCs w:val="28"/>
          <w:lang w:val="ru-RU"/>
        </w:rPr>
        <w:t>.</w:t>
      </w:r>
    </w:p>
    <w:p w:rsidR="00D429D2" w:rsidRPr="00B22AC1" w:rsidRDefault="00D429D2" w:rsidP="00723946">
      <w:pPr>
        <w:widowControl/>
        <w:autoSpaceDE/>
        <w:autoSpaceDN/>
        <w:adjustRightInd/>
        <w:ind w:left="567" w:firstLine="567"/>
        <w:contextualSpacing/>
        <w:jc w:val="both"/>
        <w:rPr>
          <w:rFonts w:eastAsia="Times New Roman"/>
          <w:sz w:val="28"/>
          <w:szCs w:val="28"/>
          <w:lang w:val="ru-RU"/>
        </w:rPr>
      </w:pPr>
      <w:proofErr w:type="gramStart"/>
      <w:r w:rsidRPr="00B22AC1">
        <w:rPr>
          <w:rFonts w:eastAsia="Times New Roman"/>
          <w:sz w:val="28"/>
          <w:szCs w:val="28"/>
          <w:lang w:val="ru-RU"/>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rsidRPr="00B22AC1">
        <w:rPr>
          <w:rFonts w:eastAsia="Times New Roman"/>
          <w:sz w:val="28"/>
          <w:szCs w:val="28"/>
          <w:lang w:val="ru-RU"/>
        </w:rPr>
        <w:t>флагодержатели</w:t>
      </w:r>
      <w:proofErr w:type="spellEnd"/>
      <w:r w:rsidRPr="00B22AC1">
        <w:rPr>
          <w:rFonts w:eastAsia="Times New Roman"/>
          <w:sz w:val="28"/>
          <w:szCs w:val="28"/>
          <w:lang w:val="ru-RU"/>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сель</w:t>
      </w:r>
      <w:r w:rsidR="00566BC5">
        <w:rPr>
          <w:rFonts w:eastAsia="Times New Roman"/>
          <w:sz w:val="28"/>
          <w:szCs w:val="28"/>
          <w:lang w:val="ru-RU"/>
        </w:rPr>
        <w:t>с</w:t>
      </w:r>
      <w:r w:rsidRPr="00B22AC1">
        <w:rPr>
          <w:rFonts w:eastAsia="Times New Roman"/>
          <w:sz w:val="28"/>
          <w:szCs w:val="28"/>
          <w:lang w:val="ru-RU"/>
        </w:rPr>
        <w:t>кой канализации, указатель сооружений подземного газопровода.</w:t>
      </w:r>
      <w:proofErr w:type="gramEnd"/>
      <w:r w:rsidRPr="00B22AC1">
        <w:rPr>
          <w:rFonts w:eastAsia="Times New Roman"/>
          <w:sz w:val="28"/>
          <w:szCs w:val="28"/>
          <w:lang w:val="ru-RU"/>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854061" w:rsidRDefault="00DF42D6" w:rsidP="0072394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7</w:t>
      </w:r>
      <w:r w:rsidR="00141ADB" w:rsidRPr="00B22AC1">
        <w:rPr>
          <w:rFonts w:eastAsia="Times New Roman"/>
          <w:b/>
          <w:sz w:val="28"/>
          <w:szCs w:val="28"/>
          <w:lang w:val="ru-RU"/>
        </w:rPr>
        <w:t>0</w:t>
      </w:r>
      <w:r w:rsidRPr="00B22AC1">
        <w:rPr>
          <w:rFonts w:eastAsia="Times New Roman"/>
          <w:b/>
          <w:sz w:val="28"/>
          <w:szCs w:val="28"/>
          <w:lang w:val="ru-RU"/>
        </w:rPr>
        <w:t>.</w:t>
      </w:r>
    </w:p>
    <w:p w:rsidR="00D429D2" w:rsidRPr="00B22AC1" w:rsidRDefault="00D429D2" w:rsidP="00B22AC1">
      <w:pPr>
        <w:widowControl/>
        <w:autoSpaceDE/>
        <w:autoSpaceDN/>
        <w:adjustRightInd/>
        <w:ind w:left="567"/>
        <w:contextualSpacing/>
        <w:jc w:val="both"/>
        <w:rPr>
          <w:rFonts w:eastAsia="Times New Roman"/>
          <w:sz w:val="28"/>
          <w:szCs w:val="28"/>
          <w:lang w:val="ru-RU"/>
        </w:rPr>
      </w:pPr>
      <w:r w:rsidRPr="00B22AC1">
        <w:rPr>
          <w:rFonts w:eastAsia="Times New Roman"/>
          <w:sz w:val="28"/>
          <w:szCs w:val="28"/>
          <w:lang w:val="ru-RU"/>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429D2" w:rsidRPr="00854061" w:rsidRDefault="00F31E8E" w:rsidP="00854061">
      <w:pPr>
        <w:pStyle w:val="1"/>
        <w:widowControl/>
        <w:autoSpaceDE/>
        <w:autoSpaceDN/>
        <w:adjustRightInd/>
        <w:spacing w:before="400" w:after="120" w:line="276" w:lineRule="auto"/>
        <w:ind w:left="567"/>
        <w:jc w:val="center"/>
        <w:rPr>
          <w:rFonts w:ascii="Times New Roman" w:eastAsia="Times New Roman" w:hAnsi="Times New Roman" w:cs="Times New Roman"/>
          <w:color w:val="auto"/>
          <w:lang w:val="ru-RU"/>
        </w:rPr>
      </w:pPr>
      <w:bookmarkStart w:id="10" w:name="_Toc488156381"/>
      <w:r>
        <w:rPr>
          <w:rFonts w:ascii="Times New Roman" w:eastAsia="Times New Roman" w:hAnsi="Times New Roman" w:cs="Times New Roman"/>
          <w:color w:val="auto"/>
          <w:lang w:val="ru-RU"/>
        </w:rPr>
        <w:t>Глава 12</w:t>
      </w:r>
      <w:r w:rsidR="00414DBC" w:rsidRPr="00854061">
        <w:rPr>
          <w:rFonts w:ascii="Times New Roman" w:eastAsia="Times New Roman" w:hAnsi="Times New Roman" w:cs="Times New Roman"/>
          <w:color w:val="auto"/>
          <w:lang w:val="ru-RU"/>
        </w:rPr>
        <w:t xml:space="preserve">. </w:t>
      </w:r>
      <w:r w:rsidR="00D429D2" w:rsidRPr="00854061">
        <w:rPr>
          <w:rFonts w:ascii="Times New Roman" w:eastAsia="Times New Roman" w:hAnsi="Times New Roman" w:cs="Times New Roman"/>
          <w:color w:val="auto"/>
          <w:lang w:val="ru-RU"/>
        </w:rPr>
        <w:t>Площадки</w:t>
      </w:r>
      <w:bookmarkEnd w:id="10"/>
    </w:p>
    <w:p w:rsidR="00854061" w:rsidRDefault="00DF42D6"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7</w:t>
      </w:r>
      <w:r w:rsidR="00141ADB" w:rsidRPr="00B22AC1">
        <w:rPr>
          <w:rFonts w:eastAsia="Times New Roman"/>
          <w:b/>
          <w:sz w:val="28"/>
          <w:szCs w:val="28"/>
          <w:lang w:val="ru-RU"/>
        </w:rPr>
        <w:t>1</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lastRenderedPageBreak/>
        <w:t>На территории населенного пункта  проектируются следующие виды площадок: для игр детей, отдыха взрослых, занятий спортом, установки мусоросборни</w:t>
      </w:r>
      <w:r w:rsidR="00DF42D6" w:rsidRPr="00B22AC1">
        <w:rPr>
          <w:rFonts w:eastAsia="Times New Roman"/>
          <w:sz w:val="28"/>
          <w:szCs w:val="28"/>
          <w:lang w:val="ru-RU"/>
        </w:rPr>
        <w:t xml:space="preserve">ков, </w:t>
      </w:r>
      <w:r w:rsidRPr="00B22AC1">
        <w:rPr>
          <w:rFonts w:eastAsia="Times New Roman"/>
          <w:sz w:val="28"/>
          <w:szCs w:val="28"/>
          <w:lang w:val="ru-RU"/>
        </w:rPr>
        <w:t xml:space="preserve"> стоянок автомобилей. Размещение площадок в границах охранных зон зарегистрированных памятников культурного наследия и </w:t>
      </w:r>
      <w:proofErr w:type="gramStart"/>
      <w:r w:rsidRPr="00B22AC1">
        <w:rPr>
          <w:rFonts w:eastAsia="Times New Roman"/>
          <w:sz w:val="28"/>
          <w:szCs w:val="28"/>
          <w:lang w:val="ru-RU"/>
        </w:rPr>
        <w:t>зон</w:t>
      </w:r>
      <w:proofErr w:type="gramEnd"/>
      <w:r w:rsidRPr="00B22AC1">
        <w:rPr>
          <w:rFonts w:eastAsia="Times New Roman"/>
          <w:sz w:val="28"/>
          <w:szCs w:val="28"/>
          <w:lang w:val="ru-RU"/>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854061" w:rsidRDefault="00DF42D6"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7</w:t>
      </w:r>
      <w:r w:rsidR="00141ADB" w:rsidRPr="00B22AC1">
        <w:rPr>
          <w:rFonts w:eastAsia="Times New Roman"/>
          <w:b/>
          <w:sz w:val="28"/>
          <w:szCs w:val="28"/>
          <w:lang w:val="ru-RU"/>
        </w:rPr>
        <w:t>2</w:t>
      </w:r>
      <w:r w:rsidR="00414DBC"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proofErr w:type="gramStart"/>
      <w:r w:rsidRPr="00B22AC1">
        <w:rPr>
          <w:rFonts w:eastAsia="Times New Roman"/>
          <w:sz w:val="28"/>
          <w:szCs w:val="28"/>
          <w:lang w:val="ru-RU"/>
        </w:rPr>
        <w:t>Расстояние от окон жилых домов и общественных зданий до границ детских площадок дошкольного возраста  принимаются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дошкольного возраста рекомендуется размещать на участке жилой застройки, площадки для младшего и среднего школьного</w:t>
      </w:r>
      <w:proofErr w:type="gramEnd"/>
      <w:r w:rsidRPr="00B22AC1">
        <w:rPr>
          <w:rFonts w:eastAsia="Times New Roman"/>
          <w:sz w:val="28"/>
          <w:szCs w:val="28"/>
          <w:lang w:val="ru-RU"/>
        </w:rPr>
        <w:t xml:space="preserve">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854061" w:rsidRDefault="00C4207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7</w:t>
      </w:r>
      <w:r w:rsidR="00141ADB" w:rsidRPr="00B22AC1">
        <w:rPr>
          <w:rFonts w:eastAsia="Times New Roman"/>
          <w:b/>
          <w:sz w:val="28"/>
          <w:szCs w:val="28"/>
          <w:lang w:val="ru-RU"/>
        </w:rPr>
        <w:t>3</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Площадки для игр детей на территориях жилого назначения  проектируются из расчета 0,5 - 0,7 кв. м на 1 жителя. Размеры и условия размещения площадок рекомендуется проектировать в зависимости от возрастных групп детей и места разме</w:t>
      </w:r>
      <w:r w:rsidR="00DF42D6" w:rsidRPr="00B22AC1">
        <w:rPr>
          <w:rFonts w:eastAsia="Times New Roman"/>
          <w:sz w:val="28"/>
          <w:szCs w:val="28"/>
          <w:lang w:val="ru-RU"/>
        </w:rPr>
        <w:t>щения жилой застройки в городе.</w:t>
      </w:r>
    </w:p>
    <w:p w:rsidR="00854061" w:rsidRDefault="00C4207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7</w:t>
      </w:r>
      <w:r w:rsidR="00141ADB" w:rsidRPr="00B22AC1">
        <w:rPr>
          <w:rFonts w:eastAsia="Times New Roman"/>
          <w:b/>
          <w:sz w:val="28"/>
          <w:szCs w:val="28"/>
          <w:lang w:val="ru-RU"/>
        </w:rPr>
        <w:t>4</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Для сопряжения поверхностей площадки и газона рекомендуется применять садовые бортовые камни со скошенными или закругленными краями.</w:t>
      </w:r>
    </w:p>
    <w:p w:rsidR="00854061" w:rsidRDefault="00C4207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7</w:t>
      </w:r>
      <w:r w:rsidR="00141ADB" w:rsidRPr="00B22AC1">
        <w:rPr>
          <w:rFonts w:eastAsia="Times New Roman"/>
          <w:b/>
          <w:sz w:val="28"/>
          <w:szCs w:val="28"/>
          <w:lang w:val="ru-RU"/>
        </w:rPr>
        <w:t>5</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854061" w:rsidRDefault="00C4207C"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7</w:t>
      </w:r>
      <w:r w:rsidR="00141ADB" w:rsidRPr="00B22AC1">
        <w:rPr>
          <w:rFonts w:eastAsia="Times New Roman"/>
          <w:b/>
          <w:sz w:val="28"/>
          <w:szCs w:val="28"/>
          <w:lang w:val="ru-RU"/>
        </w:rPr>
        <w:t>6</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Размещение игрового оборудования следует проектировать с учетом норм</w:t>
      </w:r>
      <w:r w:rsidR="00C80D06" w:rsidRPr="00B22AC1">
        <w:rPr>
          <w:rFonts w:eastAsia="Times New Roman"/>
          <w:sz w:val="28"/>
          <w:szCs w:val="28"/>
          <w:lang w:val="ru-RU"/>
        </w:rPr>
        <w:t xml:space="preserve">ативных параметров безопасности. </w:t>
      </w:r>
    </w:p>
    <w:p w:rsidR="00854061" w:rsidRDefault="00C4207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7</w:t>
      </w:r>
      <w:r w:rsidR="00141ADB" w:rsidRPr="00B22AC1">
        <w:rPr>
          <w:rFonts w:eastAsia="Times New Roman"/>
          <w:b/>
          <w:sz w:val="28"/>
          <w:szCs w:val="28"/>
          <w:lang w:val="ru-RU"/>
        </w:rPr>
        <w:t>7</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w:t>
      </w:r>
      <w:r w:rsidR="00C80D06" w:rsidRPr="00B22AC1">
        <w:rPr>
          <w:rFonts w:eastAsia="Times New Roman"/>
          <w:sz w:val="28"/>
          <w:szCs w:val="28"/>
          <w:lang w:val="ru-RU"/>
        </w:rPr>
        <w:t>рудования на высоте менее 2,5 м</w:t>
      </w:r>
      <w:r w:rsidR="00392A6B">
        <w:rPr>
          <w:rFonts w:eastAsia="Times New Roman"/>
          <w:sz w:val="28"/>
          <w:szCs w:val="28"/>
          <w:lang w:val="ru-RU"/>
        </w:rPr>
        <w:t>.</w:t>
      </w:r>
    </w:p>
    <w:p w:rsidR="00D429D2" w:rsidRPr="00B22AC1" w:rsidRDefault="00D429D2" w:rsidP="00B22AC1">
      <w:pPr>
        <w:ind w:left="567"/>
        <w:rPr>
          <w:rFonts w:eastAsia="Arial"/>
          <w:sz w:val="28"/>
          <w:szCs w:val="28"/>
          <w:lang w:val="ru-RU"/>
        </w:rPr>
      </w:pPr>
    </w:p>
    <w:p w:rsidR="00854061" w:rsidRDefault="00C4207C"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7</w:t>
      </w:r>
      <w:r w:rsidR="00141ADB" w:rsidRPr="00B22AC1">
        <w:rPr>
          <w:rFonts w:eastAsia="Times New Roman"/>
          <w:b/>
          <w:sz w:val="28"/>
          <w:szCs w:val="28"/>
          <w:lang w:val="ru-RU"/>
        </w:rPr>
        <w:t>8</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sidRPr="00B22AC1">
        <w:rPr>
          <w:rFonts w:eastAsia="Times New Roman"/>
          <w:sz w:val="28"/>
          <w:szCs w:val="28"/>
          <w:lang w:val="ru-RU"/>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w:t>
      </w:r>
      <w:r w:rsidRPr="00B22AC1">
        <w:rPr>
          <w:rFonts w:eastAsia="Times New Roman"/>
          <w:sz w:val="28"/>
          <w:szCs w:val="28"/>
          <w:lang w:val="ru-RU"/>
        </w:rPr>
        <w:lastRenderedPageBreak/>
        <w:t xml:space="preserve">Расстояние от границы площадки отдыха до мест хранения автомобилей принимается согласно СанПиН 2.2.1/2.1.1.1200, </w:t>
      </w:r>
      <w:proofErr w:type="spellStart"/>
      <w:r w:rsidRPr="00B22AC1">
        <w:rPr>
          <w:rFonts w:eastAsia="Times New Roman"/>
          <w:sz w:val="28"/>
          <w:szCs w:val="28"/>
          <w:lang w:val="ru-RU"/>
        </w:rPr>
        <w:t>отстойно</w:t>
      </w:r>
      <w:proofErr w:type="spellEnd"/>
      <w:r w:rsidRPr="00B22AC1">
        <w:rPr>
          <w:rFonts w:eastAsia="Times New Roman"/>
          <w:sz w:val="28"/>
          <w:szCs w:val="28"/>
          <w:lang w:val="ru-RU"/>
        </w:rPr>
        <w:t>-разворотных площадок на конечных остановках маршрутов городского пассажирского транспорта - не менее 50 м. Расстояние от окон жилых домов</w:t>
      </w:r>
      <w:proofErr w:type="gramEnd"/>
      <w:r w:rsidRPr="00B22AC1">
        <w:rPr>
          <w:rFonts w:eastAsia="Times New Roman"/>
          <w:sz w:val="28"/>
          <w:szCs w:val="28"/>
          <w:lang w:val="ru-RU"/>
        </w:rPr>
        <w:t xml:space="preserve"> до границ площадок тихого отдыха рекомендуется устанавливать не менее 10 м, площадок шумных настольных игр - не менее 25 м.</w:t>
      </w:r>
    </w:p>
    <w:p w:rsidR="00854061" w:rsidRDefault="00C4207C"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141ADB" w:rsidRPr="00B22AC1">
        <w:rPr>
          <w:rFonts w:eastAsia="Times New Roman"/>
          <w:b/>
          <w:sz w:val="28"/>
          <w:szCs w:val="28"/>
          <w:lang w:val="ru-RU"/>
        </w:rPr>
        <w:t>79</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Площадки отдыха на жилых территориях  проектируются из расчета 0,1 - 0,2 кв. м на жителя. Оптимальный размер площадки 50 - 100 кв. м, минимальный размер площадки отдыха - не мен</w:t>
      </w:r>
      <w:r w:rsidR="00C80D06" w:rsidRPr="00B22AC1">
        <w:rPr>
          <w:rFonts w:eastAsia="Times New Roman"/>
          <w:sz w:val="28"/>
          <w:szCs w:val="28"/>
          <w:lang w:val="ru-RU"/>
        </w:rPr>
        <w:t xml:space="preserve">ее 15 - 20 кв. м. </w:t>
      </w:r>
      <w:r w:rsidRPr="00B22AC1">
        <w:rPr>
          <w:rFonts w:eastAsia="Times New Roman"/>
          <w:sz w:val="28"/>
          <w:szCs w:val="28"/>
          <w:lang w:val="ru-RU"/>
        </w:rPr>
        <w:t xml:space="preserve"> На территориях парков рекомендуется организация площадок-лужаек для отдыха на траве.</w:t>
      </w:r>
    </w:p>
    <w:p w:rsidR="00854061" w:rsidRDefault="00C4207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8</w:t>
      </w:r>
      <w:r w:rsidR="00141ADB" w:rsidRPr="00B22AC1">
        <w:rPr>
          <w:rFonts w:eastAsia="Times New Roman"/>
          <w:b/>
          <w:sz w:val="28"/>
          <w:szCs w:val="28"/>
          <w:lang w:val="ru-RU"/>
        </w:rPr>
        <w:t>0</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54061" w:rsidRDefault="00C4207C" w:rsidP="00B27386">
      <w:pPr>
        <w:widowControl/>
        <w:autoSpaceDE/>
        <w:autoSpaceDN/>
        <w:adjustRightInd/>
        <w:ind w:left="567" w:firstLine="567"/>
        <w:contextualSpacing/>
        <w:jc w:val="center"/>
        <w:rPr>
          <w:rFonts w:eastAsia="Times New Roman"/>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8</w:t>
      </w:r>
      <w:r w:rsidR="00141ADB" w:rsidRPr="00B22AC1">
        <w:rPr>
          <w:rFonts w:eastAsia="Times New Roman"/>
          <w:b/>
          <w:sz w:val="28"/>
          <w:szCs w:val="28"/>
          <w:lang w:val="ru-RU"/>
        </w:rPr>
        <w:t>1</w:t>
      </w:r>
      <w:r w:rsidRPr="00B22AC1">
        <w:rPr>
          <w:rFonts w:eastAsia="Times New Roman"/>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Покрытие площадки  проектируется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854061" w:rsidRDefault="00C4207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8</w:t>
      </w:r>
      <w:r w:rsidR="00141ADB" w:rsidRPr="00B22AC1">
        <w:rPr>
          <w:rFonts w:eastAsia="Times New Roman"/>
          <w:b/>
          <w:sz w:val="28"/>
          <w:szCs w:val="28"/>
          <w:lang w:val="ru-RU"/>
        </w:rPr>
        <w:t>2</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Минимальный размер площадки с установкой одного стола со скамьями для настольных игр рекомендуется устанавливать в пределах 12 - 15 кв. м.</w:t>
      </w:r>
    </w:p>
    <w:p w:rsidR="00D429D2" w:rsidRPr="00B22AC1" w:rsidRDefault="00D429D2" w:rsidP="00B22AC1">
      <w:pPr>
        <w:ind w:left="567"/>
        <w:rPr>
          <w:rFonts w:eastAsia="Arial"/>
          <w:sz w:val="28"/>
          <w:szCs w:val="28"/>
          <w:lang w:val="ru-RU"/>
        </w:rPr>
      </w:pPr>
    </w:p>
    <w:p w:rsidR="00854061" w:rsidRDefault="00C4207C"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8</w:t>
      </w:r>
      <w:r w:rsidR="00141ADB" w:rsidRPr="00B22AC1">
        <w:rPr>
          <w:rFonts w:eastAsia="Times New Roman"/>
          <w:b/>
          <w:sz w:val="28"/>
          <w:szCs w:val="28"/>
          <w:lang w:val="ru-RU"/>
        </w:rPr>
        <w:t>3</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854061" w:rsidRDefault="00621401"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8</w:t>
      </w:r>
      <w:r w:rsidR="00141ADB" w:rsidRPr="00B22AC1">
        <w:rPr>
          <w:rFonts w:eastAsia="Times New Roman"/>
          <w:b/>
          <w:sz w:val="28"/>
          <w:szCs w:val="28"/>
          <w:lang w:val="ru-RU"/>
        </w:rPr>
        <w:t>4</w:t>
      </w:r>
      <w:r w:rsidR="00C4207C" w:rsidRPr="00B22AC1">
        <w:rPr>
          <w:rFonts w:eastAsia="Times New Roman"/>
          <w:b/>
          <w:sz w:val="28"/>
          <w:szCs w:val="28"/>
          <w:lang w:val="ru-RU"/>
        </w:rPr>
        <w:t>.</w:t>
      </w:r>
    </w:p>
    <w:p w:rsidR="00D429D2" w:rsidRPr="00B22AC1" w:rsidRDefault="00C4207C"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О</w:t>
      </w:r>
      <w:r w:rsidR="00D429D2" w:rsidRPr="00B22AC1">
        <w:rPr>
          <w:rFonts w:eastAsia="Times New Roman"/>
          <w:sz w:val="28"/>
          <w:szCs w:val="28"/>
          <w:lang w:val="ru-RU"/>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854061" w:rsidRDefault="00854061" w:rsidP="00B22AC1">
      <w:pPr>
        <w:widowControl/>
        <w:autoSpaceDE/>
        <w:autoSpaceDN/>
        <w:adjustRightInd/>
        <w:ind w:left="567"/>
        <w:contextualSpacing/>
        <w:jc w:val="both"/>
        <w:rPr>
          <w:rFonts w:eastAsia="Times New Roman"/>
          <w:b/>
          <w:sz w:val="28"/>
          <w:szCs w:val="28"/>
          <w:lang w:val="ru-RU"/>
        </w:rPr>
      </w:pPr>
    </w:p>
    <w:p w:rsidR="00854061" w:rsidRDefault="00854061" w:rsidP="00B22AC1">
      <w:pPr>
        <w:widowControl/>
        <w:autoSpaceDE/>
        <w:autoSpaceDN/>
        <w:adjustRightInd/>
        <w:ind w:left="567"/>
        <w:contextualSpacing/>
        <w:jc w:val="both"/>
        <w:rPr>
          <w:rFonts w:eastAsia="Times New Roman"/>
          <w:b/>
          <w:sz w:val="28"/>
          <w:szCs w:val="28"/>
          <w:lang w:val="ru-RU"/>
        </w:rPr>
      </w:pPr>
    </w:p>
    <w:p w:rsidR="00854061" w:rsidRDefault="00C4207C"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8</w:t>
      </w:r>
      <w:r w:rsidR="00141ADB" w:rsidRPr="00B22AC1">
        <w:rPr>
          <w:rFonts w:eastAsia="Times New Roman"/>
          <w:b/>
          <w:sz w:val="28"/>
          <w:szCs w:val="28"/>
          <w:lang w:val="ru-RU"/>
        </w:rPr>
        <w:t>5</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D429D2" w:rsidRPr="00B22AC1" w:rsidRDefault="00D429D2" w:rsidP="00B22AC1">
      <w:pPr>
        <w:ind w:left="567"/>
        <w:rPr>
          <w:rFonts w:eastAsia="Arial"/>
          <w:sz w:val="28"/>
          <w:szCs w:val="28"/>
          <w:lang w:val="ru-RU"/>
        </w:rPr>
      </w:pPr>
    </w:p>
    <w:p w:rsidR="00854061" w:rsidRDefault="00621401"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8</w:t>
      </w:r>
      <w:r w:rsidR="00141ADB" w:rsidRPr="00B22AC1">
        <w:rPr>
          <w:rFonts w:eastAsia="Times New Roman"/>
          <w:b/>
          <w:sz w:val="28"/>
          <w:szCs w:val="28"/>
          <w:lang w:val="ru-RU"/>
        </w:rPr>
        <w:t>6</w:t>
      </w:r>
      <w:r w:rsidR="00C4207C"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proofErr w:type="gramStart"/>
      <w:r w:rsidRPr="00B22AC1">
        <w:rPr>
          <w:rFonts w:eastAsia="Times New Roman"/>
          <w:sz w:val="28"/>
          <w:szCs w:val="28"/>
          <w:lang w:val="ru-RU"/>
        </w:rPr>
        <w:t xml:space="preserve">Площадки для установки </w:t>
      </w:r>
      <w:proofErr w:type="spellStart"/>
      <w:r w:rsidRPr="00B22AC1">
        <w:rPr>
          <w:rFonts w:eastAsia="Times New Roman"/>
          <w:sz w:val="28"/>
          <w:szCs w:val="28"/>
          <w:lang w:val="ru-RU"/>
        </w:rPr>
        <w:t>мусоросборных</w:t>
      </w:r>
      <w:proofErr w:type="spellEnd"/>
      <w:r w:rsidRPr="00B22AC1">
        <w:rPr>
          <w:rFonts w:eastAsia="Times New Roman"/>
          <w:sz w:val="28"/>
          <w:szCs w:val="28"/>
          <w:lang w:val="ru-RU"/>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w:t>
      </w:r>
      <w:r w:rsidRPr="00B22AC1">
        <w:rPr>
          <w:rFonts w:eastAsia="Times New Roman"/>
          <w:sz w:val="28"/>
          <w:szCs w:val="28"/>
          <w:lang w:val="ru-RU"/>
        </w:rPr>
        <w:lastRenderedPageBreak/>
        <w:t>контакты лица, ответственного за качественную и своевременную работу по содержанию</w:t>
      </w:r>
      <w:proofErr w:type="gramEnd"/>
      <w:r w:rsidRPr="00B22AC1">
        <w:rPr>
          <w:rFonts w:eastAsia="Times New Roman"/>
          <w:sz w:val="28"/>
          <w:szCs w:val="28"/>
          <w:lang w:val="ru-RU"/>
        </w:rPr>
        <w:t xml:space="preserve">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854061" w:rsidRDefault="00621401"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8</w:t>
      </w:r>
      <w:r w:rsidR="00141ADB" w:rsidRPr="00B22AC1">
        <w:rPr>
          <w:rFonts w:eastAsia="Times New Roman"/>
          <w:b/>
          <w:sz w:val="28"/>
          <w:szCs w:val="28"/>
          <w:lang w:val="ru-RU"/>
        </w:rPr>
        <w:t>7</w:t>
      </w:r>
      <w:r w:rsidR="00EB36ED"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Площадки </w:t>
      </w:r>
      <w:r w:rsidR="00FB2E94">
        <w:rPr>
          <w:rFonts w:eastAsia="Times New Roman"/>
          <w:sz w:val="28"/>
          <w:szCs w:val="28"/>
          <w:lang w:val="ru-RU"/>
        </w:rPr>
        <w:t xml:space="preserve">для установки </w:t>
      </w:r>
      <w:proofErr w:type="spellStart"/>
      <w:r w:rsidR="00FB2E94">
        <w:rPr>
          <w:rFonts w:eastAsia="Times New Roman"/>
          <w:sz w:val="28"/>
          <w:szCs w:val="28"/>
          <w:lang w:val="ru-RU"/>
        </w:rPr>
        <w:t>мусоросборных</w:t>
      </w:r>
      <w:proofErr w:type="spellEnd"/>
      <w:r w:rsidR="00FB2E94">
        <w:rPr>
          <w:rFonts w:eastAsia="Times New Roman"/>
          <w:sz w:val="28"/>
          <w:szCs w:val="28"/>
          <w:lang w:val="ru-RU"/>
        </w:rPr>
        <w:t xml:space="preserve"> контейнеров размещаются</w:t>
      </w:r>
      <w:r w:rsidRPr="00B22AC1">
        <w:rPr>
          <w:rFonts w:eastAsia="Times New Roman"/>
          <w:sz w:val="28"/>
          <w:szCs w:val="28"/>
          <w:lang w:val="ru-RU"/>
        </w:rPr>
        <w:t xml:space="preserve"> удаленными от окон жилых зданий, границ участков детских учреждений, мест отдыха на расстояние не менее</w:t>
      </w:r>
      <w:proofErr w:type="gramStart"/>
      <w:r w:rsidRPr="00B22AC1">
        <w:rPr>
          <w:rFonts w:eastAsia="Times New Roman"/>
          <w:sz w:val="28"/>
          <w:szCs w:val="28"/>
          <w:lang w:val="ru-RU"/>
        </w:rPr>
        <w:t>,</w:t>
      </w:r>
      <w:proofErr w:type="gramEnd"/>
      <w:r w:rsidRPr="00B22AC1">
        <w:rPr>
          <w:rFonts w:eastAsia="Times New Roman"/>
          <w:sz w:val="28"/>
          <w:szCs w:val="28"/>
          <w:lang w:val="ru-RU"/>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w:t>
      </w:r>
      <w:r w:rsidRPr="00B22AC1">
        <w:rPr>
          <w:rFonts w:eastAsia="Times New Roman"/>
          <w:sz w:val="28"/>
          <w:szCs w:val="28"/>
        </w:rPr>
        <w:t>x</w:t>
      </w:r>
      <w:r w:rsidRPr="00B22AC1">
        <w:rPr>
          <w:rFonts w:eastAsia="Times New Roman"/>
          <w:sz w:val="28"/>
          <w:szCs w:val="28"/>
          <w:lang w:val="ru-RU"/>
        </w:rPr>
        <w:t xml:space="preserve">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854061" w:rsidRDefault="00621401"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8</w:t>
      </w:r>
      <w:r w:rsidR="00141ADB" w:rsidRPr="00B22AC1">
        <w:rPr>
          <w:rFonts w:eastAsia="Times New Roman"/>
          <w:b/>
          <w:sz w:val="28"/>
          <w:szCs w:val="28"/>
          <w:lang w:val="ru-RU"/>
        </w:rPr>
        <w:t>8</w:t>
      </w:r>
      <w:r w:rsidR="00EB36ED"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854061" w:rsidRDefault="00EB36ED"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141ADB" w:rsidRPr="00B22AC1">
        <w:rPr>
          <w:rFonts w:eastAsia="Times New Roman"/>
          <w:b/>
          <w:sz w:val="28"/>
          <w:szCs w:val="28"/>
          <w:lang w:val="ru-RU"/>
        </w:rPr>
        <w:t>89</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Покрытие площадки следует устанавливать </w:t>
      </w:r>
      <w:proofErr w:type="gramStart"/>
      <w:r w:rsidRPr="00B22AC1">
        <w:rPr>
          <w:rFonts w:eastAsia="Times New Roman"/>
          <w:sz w:val="28"/>
          <w:szCs w:val="28"/>
          <w:lang w:val="ru-RU"/>
        </w:rPr>
        <w:t>аналогичным</w:t>
      </w:r>
      <w:proofErr w:type="gramEnd"/>
      <w:r w:rsidRPr="00B22AC1">
        <w:rPr>
          <w:rFonts w:eastAsia="Times New Roman"/>
          <w:sz w:val="28"/>
          <w:szCs w:val="28"/>
          <w:lang w:val="ru-RU"/>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w:t>
      </w:r>
    </w:p>
    <w:p w:rsidR="00B27386" w:rsidRDefault="00B27386" w:rsidP="00B27386">
      <w:pPr>
        <w:widowControl/>
        <w:autoSpaceDE/>
        <w:autoSpaceDN/>
        <w:adjustRightInd/>
        <w:ind w:left="567"/>
        <w:contextualSpacing/>
        <w:jc w:val="center"/>
        <w:rPr>
          <w:rFonts w:eastAsia="Times New Roman"/>
          <w:b/>
          <w:sz w:val="28"/>
          <w:szCs w:val="28"/>
          <w:lang w:val="ru-RU"/>
        </w:rPr>
      </w:pPr>
    </w:p>
    <w:p w:rsidR="00854061" w:rsidRDefault="00621401"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AD0A3C" w:rsidRPr="00B22AC1">
        <w:rPr>
          <w:rFonts w:eastAsia="Times New Roman"/>
          <w:b/>
          <w:sz w:val="28"/>
          <w:szCs w:val="28"/>
          <w:lang w:val="ru-RU"/>
        </w:rPr>
        <w:t>9</w:t>
      </w:r>
      <w:r w:rsidR="00141ADB" w:rsidRPr="00B22AC1">
        <w:rPr>
          <w:rFonts w:eastAsia="Times New Roman"/>
          <w:b/>
          <w:sz w:val="28"/>
          <w:szCs w:val="28"/>
          <w:lang w:val="ru-RU"/>
        </w:rPr>
        <w:t>0</w:t>
      </w:r>
      <w:r w:rsidR="00EB36ED"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w:t>
      </w:r>
      <w:r w:rsidR="00EB36ED" w:rsidRPr="00B22AC1">
        <w:rPr>
          <w:rFonts w:eastAsia="Times New Roman"/>
          <w:sz w:val="28"/>
          <w:szCs w:val="28"/>
          <w:lang w:val="ru-RU"/>
        </w:rPr>
        <w:t>ой стенкой высотой 1,0 - 1,2 м.</w:t>
      </w:r>
    </w:p>
    <w:p w:rsidR="00D429D2" w:rsidRPr="00B22AC1" w:rsidRDefault="00D429D2" w:rsidP="00B22AC1">
      <w:pPr>
        <w:ind w:left="567"/>
        <w:rPr>
          <w:rFonts w:eastAsia="Arial"/>
          <w:sz w:val="28"/>
          <w:szCs w:val="28"/>
          <w:lang w:val="ru-RU"/>
        </w:rPr>
      </w:pPr>
    </w:p>
    <w:p w:rsidR="00D429D2" w:rsidRPr="00854061" w:rsidRDefault="00F31E8E" w:rsidP="00854061">
      <w:pPr>
        <w:pStyle w:val="1"/>
        <w:widowControl/>
        <w:autoSpaceDE/>
        <w:autoSpaceDN/>
        <w:adjustRightInd/>
        <w:spacing w:before="400" w:after="120" w:line="276" w:lineRule="auto"/>
        <w:ind w:left="567"/>
        <w:jc w:val="center"/>
        <w:rPr>
          <w:rFonts w:ascii="Times New Roman" w:eastAsia="Times New Roman" w:hAnsi="Times New Roman" w:cs="Times New Roman"/>
          <w:color w:val="auto"/>
          <w:lang w:val="ru-RU"/>
        </w:rPr>
      </w:pPr>
      <w:bookmarkStart w:id="11" w:name="_Toc488156382"/>
      <w:r>
        <w:rPr>
          <w:rFonts w:ascii="Times New Roman" w:eastAsia="Times New Roman" w:hAnsi="Times New Roman" w:cs="Times New Roman"/>
          <w:color w:val="auto"/>
          <w:lang w:val="ru-RU"/>
        </w:rPr>
        <w:t>Глава 13</w:t>
      </w:r>
      <w:r w:rsidR="00C80D06" w:rsidRPr="00854061">
        <w:rPr>
          <w:rFonts w:ascii="Times New Roman" w:eastAsia="Times New Roman" w:hAnsi="Times New Roman" w:cs="Times New Roman"/>
          <w:color w:val="auto"/>
          <w:lang w:val="ru-RU"/>
        </w:rPr>
        <w:t>.</w:t>
      </w:r>
      <w:r w:rsidR="00D429D2" w:rsidRPr="00854061">
        <w:rPr>
          <w:rFonts w:ascii="Times New Roman" w:eastAsia="Times New Roman" w:hAnsi="Times New Roman" w:cs="Times New Roman"/>
          <w:color w:val="auto"/>
          <w:lang w:val="ru-RU"/>
        </w:rPr>
        <w:t>Пешеходные коммуникации</w:t>
      </w:r>
      <w:bookmarkEnd w:id="11"/>
    </w:p>
    <w:p w:rsidR="00854061" w:rsidRDefault="00EB36ED"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AD0A3C" w:rsidRPr="00B22AC1">
        <w:rPr>
          <w:rFonts w:eastAsia="Times New Roman"/>
          <w:b/>
          <w:sz w:val="28"/>
          <w:szCs w:val="28"/>
          <w:lang w:val="ru-RU"/>
        </w:rPr>
        <w:t>9</w:t>
      </w:r>
      <w:r w:rsidR="00141ADB" w:rsidRPr="00B22AC1">
        <w:rPr>
          <w:rFonts w:eastAsia="Times New Roman"/>
          <w:b/>
          <w:sz w:val="28"/>
          <w:szCs w:val="28"/>
          <w:lang w:val="ru-RU"/>
        </w:rPr>
        <w:t>1</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обеспечиваются: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w:t>
      </w:r>
      <w:r w:rsidR="00FB2E94">
        <w:rPr>
          <w:rFonts w:eastAsia="Times New Roman"/>
          <w:sz w:val="28"/>
          <w:szCs w:val="28"/>
          <w:lang w:val="ru-RU"/>
        </w:rPr>
        <w:t xml:space="preserve">гоустройства и озеленения. </w:t>
      </w:r>
    </w:p>
    <w:p w:rsidR="00854061" w:rsidRDefault="00EB36ED"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9</w:t>
      </w:r>
      <w:r w:rsidR="00141ADB" w:rsidRPr="00B22AC1">
        <w:rPr>
          <w:rFonts w:eastAsia="Times New Roman"/>
          <w:b/>
          <w:sz w:val="28"/>
          <w:szCs w:val="28"/>
          <w:lang w:val="ru-RU"/>
        </w:rPr>
        <w:t>2</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lastRenderedPageBreak/>
        <w:t>Покрытие пешеходных дорожек должны быть удобным при ходьбе и устойчивым к износу.</w:t>
      </w:r>
    </w:p>
    <w:p w:rsidR="00854061" w:rsidRDefault="00EB36ED"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9</w:t>
      </w:r>
      <w:r w:rsidR="00141ADB" w:rsidRPr="00B22AC1">
        <w:rPr>
          <w:rFonts w:eastAsia="Times New Roman"/>
          <w:b/>
          <w:sz w:val="28"/>
          <w:szCs w:val="28"/>
          <w:lang w:val="ru-RU"/>
        </w:rPr>
        <w:t>3</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854061" w:rsidRDefault="00EB36ED"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9</w:t>
      </w:r>
      <w:r w:rsidR="00141ADB" w:rsidRPr="00B22AC1">
        <w:rPr>
          <w:rFonts w:eastAsia="Times New Roman"/>
          <w:b/>
          <w:sz w:val="28"/>
          <w:szCs w:val="28"/>
          <w:lang w:val="ru-RU"/>
        </w:rPr>
        <w:t>4</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D429D2" w:rsidRPr="00B22AC1" w:rsidRDefault="00D429D2" w:rsidP="00B27386">
      <w:pPr>
        <w:ind w:left="567" w:firstLine="567"/>
        <w:rPr>
          <w:rFonts w:eastAsia="Arial"/>
          <w:sz w:val="28"/>
          <w:szCs w:val="28"/>
          <w:lang w:val="ru-RU"/>
        </w:rPr>
      </w:pPr>
    </w:p>
    <w:p w:rsidR="00854061" w:rsidRDefault="00EB36ED"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9</w:t>
      </w:r>
      <w:r w:rsidR="00141ADB" w:rsidRPr="00B22AC1">
        <w:rPr>
          <w:rFonts w:eastAsia="Times New Roman"/>
          <w:b/>
          <w:sz w:val="28"/>
          <w:szCs w:val="28"/>
          <w:lang w:val="ru-RU"/>
        </w:rPr>
        <w:t>5</w:t>
      </w:r>
      <w:r w:rsidR="00C80D06"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854061" w:rsidRDefault="00EB36ED"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9</w:t>
      </w:r>
      <w:r w:rsidR="00141ADB" w:rsidRPr="00B22AC1">
        <w:rPr>
          <w:rFonts w:eastAsia="Times New Roman"/>
          <w:b/>
          <w:sz w:val="28"/>
          <w:szCs w:val="28"/>
          <w:lang w:val="ru-RU"/>
        </w:rPr>
        <w:t>6</w:t>
      </w:r>
      <w:r w:rsidR="002F5B23"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D429D2" w:rsidRPr="00B22AC1" w:rsidRDefault="00D429D2" w:rsidP="00B22AC1">
      <w:pPr>
        <w:ind w:left="567"/>
        <w:jc w:val="both"/>
        <w:rPr>
          <w:rFonts w:eastAsia="Arial"/>
          <w:sz w:val="28"/>
          <w:szCs w:val="28"/>
          <w:lang w:val="ru-RU"/>
        </w:rPr>
      </w:pPr>
    </w:p>
    <w:p w:rsidR="00D429D2" w:rsidRPr="00B27386" w:rsidRDefault="00F31E8E" w:rsidP="00B27386">
      <w:pPr>
        <w:pStyle w:val="1"/>
        <w:widowControl/>
        <w:autoSpaceDE/>
        <w:autoSpaceDN/>
        <w:adjustRightInd/>
        <w:spacing w:before="400" w:after="120" w:line="276" w:lineRule="auto"/>
        <w:ind w:left="567"/>
        <w:jc w:val="center"/>
        <w:rPr>
          <w:rFonts w:ascii="Times New Roman" w:eastAsia="Times New Roman" w:hAnsi="Times New Roman" w:cs="Times New Roman"/>
          <w:color w:val="auto"/>
          <w:lang w:val="ru-RU"/>
        </w:rPr>
      </w:pPr>
      <w:bookmarkStart w:id="12" w:name="_Toc488156384"/>
      <w:r>
        <w:rPr>
          <w:rFonts w:ascii="Times New Roman" w:eastAsia="Times New Roman" w:hAnsi="Times New Roman" w:cs="Times New Roman"/>
          <w:color w:val="auto"/>
          <w:lang w:val="ru-RU"/>
        </w:rPr>
        <w:t>Глава 14</w:t>
      </w:r>
      <w:r w:rsidR="002F5B23" w:rsidRPr="00B27386">
        <w:rPr>
          <w:rFonts w:ascii="Times New Roman" w:eastAsia="Times New Roman" w:hAnsi="Times New Roman" w:cs="Times New Roman"/>
          <w:color w:val="auto"/>
          <w:lang w:val="ru-RU"/>
        </w:rPr>
        <w:t>.</w:t>
      </w:r>
      <w:r w:rsidR="00141ADB" w:rsidRPr="00B27386">
        <w:rPr>
          <w:rFonts w:ascii="Times New Roman" w:eastAsia="Times New Roman" w:hAnsi="Times New Roman" w:cs="Times New Roman"/>
          <w:color w:val="auto"/>
          <w:lang w:val="ru-RU"/>
        </w:rPr>
        <w:t>Благоустройства на территории жилого назначения</w:t>
      </w:r>
      <w:bookmarkEnd w:id="12"/>
    </w:p>
    <w:p w:rsidR="00D429D2" w:rsidRPr="00B22AC1" w:rsidRDefault="00D429D2" w:rsidP="00B22AC1">
      <w:pPr>
        <w:ind w:left="567"/>
        <w:rPr>
          <w:rFonts w:eastAsia="Arial"/>
          <w:sz w:val="28"/>
          <w:szCs w:val="28"/>
          <w:lang w:val="ru-RU"/>
        </w:rPr>
      </w:pPr>
    </w:p>
    <w:p w:rsidR="00B27386" w:rsidRDefault="00B27386" w:rsidP="00B27386">
      <w:pPr>
        <w:widowControl/>
        <w:autoSpaceDE/>
        <w:autoSpaceDN/>
        <w:adjustRightInd/>
        <w:ind w:left="567"/>
        <w:contextualSpacing/>
        <w:jc w:val="center"/>
        <w:rPr>
          <w:rFonts w:eastAsia="Times New Roman"/>
          <w:b/>
          <w:sz w:val="28"/>
          <w:szCs w:val="28"/>
          <w:lang w:val="ru-RU"/>
        </w:rPr>
      </w:pPr>
    </w:p>
    <w:p w:rsidR="00854061" w:rsidRDefault="00993AB5"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9</w:t>
      </w:r>
      <w:r w:rsidR="007D7996" w:rsidRPr="00B22AC1">
        <w:rPr>
          <w:rFonts w:eastAsia="Times New Roman"/>
          <w:b/>
          <w:sz w:val="28"/>
          <w:szCs w:val="28"/>
          <w:lang w:val="ru-RU"/>
        </w:rPr>
        <w:t>7</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w:t>
      </w:r>
      <w:r w:rsidR="00993AB5" w:rsidRPr="00B22AC1">
        <w:rPr>
          <w:rFonts w:eastAsia="Times New Roman"/>
          <w:sz w:val="28"/>
          <w:szCs w:val="28"/>
          <w:lang w:val="ru-RU"/>
        </w:rPr>
        <w:t>а реконструируемых территориях.</w:t>
      </w:r>
    </w:p>
    <w:p w:rsidR="00854061" w:rsidRDefault="00993AB5"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9</w:t>
      </w:r>
      <w:r w:rsidR="007D7996" w:rsidRPr="00B22AC1">
        <w:rPr>
          <w:rFonts w:eastAsia="Times New Roman"/>
          <w:b/>
          <w:sz w:val="28"/>
          <w:szCs w:val="28"/>
          <w:lang w:val="ru-RU"/>
        </w:rPr>
        <w:t>8</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w:t>
      </w:r>
      <w:proofErr w:type="gramStart"/>
      <w:r w:rsidRPr="00B22AC1">
        <w:rPr>
          <w:rFonts w:eastAsia="Times New Roman"/>
          <w:sz w:val="28"/>
          <w:szCs w:val="28"/>
          <w:lang w:val="ru-RU"/>
        </w:rPr>
        <w:t xml:space="preserve"> ,</w:t>
      </w:r>
      <w:proofErr w:type="gramEnd"/>
      <w:r w:rsidRPr="00B22AC1">
        <w:rPr>
          <w:rFonts w:eastAsia="Times New Roman"/>
          <w:sz w:val="28"/>
          <w:szCs w:val="28"/>
          <w:lang w:val="ru-RU"/>
        </w:rPr>
        <w:t xml:space="preserve"> элементы сопряжения поверхностей, оборудование площадок, озеленение, осветительное оборудование.</w:t>
      </w:r>
    </w:p>
    <w:p w:rsidR="00854061" w:rsidRDefault="00993AB5"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7D7996" w:rsidRPr="00B22AC1">
        <w:rPr>
          <w:rFonts w:eastAsia="Times New Roman"/>
          <w:b/>
          <w:sz w:val="28"/>
          <w:szCs w:val="28"/>
          <w:lang w:val="ru-RU"/>
        </w:rPr>
        <w:t>99</w:t>
      </w:r>
      <w:r w:rsidR="002F5B23"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Озеленение жилого участка рекомендуется формировать между </w:t>
      </w:r>
      <w:r w:rsidR="00B27386" w:rsidRPr="00B22AC1">
        <w:rPr>
          <w:rFonts w:eastAsia="Times New Roman"/>
          <w:sz w:val="28"/>
          <w:szCs w:val="28"/>
          <w:lang w:val="ru-RU"/>
        </w:rPr>
        <w:t>отмасткой</w:t>
      </w:r>
      <w:r w:rsidRPr="00B22AC1">
        <w:rPr>
          <w:rFonts w:eastAsia="Times New Roman"/>
          <w:sz w:val="28"/>
          <w:szCs w:val="28"/>
          <w:lang w:val="ru-RU"/>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w:t>
      </w:r>
      <w:r w:rsidRPr="00B22AC1">
        <w:rPr>
          <w:rFonts w:eastAsia="Times New Roman"/>
          <w:sz w:val="28"/>
          <w:szCs w:val="28"/>
          <w:lang w:val="ru-RU"/>
        </w:rPr>
        <w:lastRenderedPageBreak/>
        <w:t>стоящих деревьев; на остальной территории участка - свободные композиции и разнообразные приемы озеленения.</w:t>
      </w:r>
    </w:p>
    <w:p w:rsidR="00854061" w:rsidRDefault="00993AB5"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AD0A3C" w:rsidRPr="00B22AC1">
        <w:rPr>
          <w:rFonts w:eastAsia="Times New Roman"/>
          <w:b/>
          <w:sz w:val="28"/>
          <w:szCs w:val="28"/>
          <w:lang w:val="ru-RU"/>
        </w:rPr>
        <w:t>10</w:t>
      </w:r>
      <w:r w:rsidR="007D7996" w:rsidRPr="00B22AC1">
        <w:rPr>
          <w:rFonts w:eastAsia="Times New Roman"/>
          <w:b/>
          <w:sz w:val="28"/>
          <w:szCs w:val="28"/>
          <w:lang w:val="ru-RU"/>
        </w:rPr>
        <w:t>0</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w:t>
      </w:r>
      <w:r w:rsidR="00993AB5" w:rsidRPr="00B22AC1">
        <w:rPr>
          <w:rFonts w:eastAsia="Times New Roman"/>
          <w:sz w:val="28"/>
          <w:szCs w:val="28"/>
          <w:lang w:val="ru-RU"/>
        </w:rPr>
        <w:t>х гаражей</w:t>
      </w:r>
      <w:r w:rsidRPr="00B22AC1">
        <w:rPr>
          <w:rFonts w:eastAsia="Times New Roman"/>
          <w:sz w:val="28"/>
          <w:szCs w:val="28"/>
          <w:lang w:val="ru-RU"/>
        </w:rPr>
        <w:t>), рекомендуется выполнять замену морально и физически устаревших элементов благоустройства.</w:t>
      </w:r>
    </w:p>
    <w:p w:rsidR="00D429D2" w:rsidRPr="00B22AC1" w:rsidRDefault="00D429D2" w:rsidP="00B22AC1">
      <w:pPr>
        <w:ind w:left="567"/>
        <w:rPr>
          <w:rFonts w:eastAsia="Arial"/>
          <w:sz w:val="28"/>
          <w:szCs w:val="28"/>
          <w:lang w:val="ru-RU"/>
        </w:rPr>
      </w:pPr>
    </w:p>
    <w:p w:rsidR="00D429D2" w:rsidRPr="00854061" w:rsidRDefault="00F31E8E" w:rsidP="00854061">
      <w:pPr>
        <w:pStyle w:val="1"/>
        <w:widowControl/>
        <w:autoSpaceDE/>
        <w:autoSpaceDN/>
        <w:adjustRightInd/>
        <w:spacing w:before="400" w:after="120" w:line="276" w:lineRule="auto"/>
        <w:ind w:left="567"/>
        <w:jc w:val="center"/>
        <w:rPr>
          <w:rFonts w:ascii="Times New Roman" w:hAnsi="Times New Roman" w:cs="Times New Roman"/>
          <w:caps/>
          <w:color w:val="auto"/>
          <w:lang w:val="ru-RU"/>
        </w:rPr>
      </w:pPr>
      <w:bookmarkStart w:id="13" w:name="_Toc488156388"/>
      <w:bookmarkEnd w:id="13"/>
      <w:r>
        <w:rPr>
          <w:rFonts w:ascii="Times New Roman" w:eastAsia="Times New Roman" w:hAnsi="Times New Roman" w:cs="Times New Roman"/>
          <w:color w:val="auto"/>
          <w:lang w:val="ru-RU"/>
        </w:rPr>
        <w:t>Глава 15</w:t>
      </w:r>
      <w:r w:rsidR="00A71F34" w:rsidRPr="00854061">
        <w:rPr>
          <w:rFonts w:ascii="Times New Roman" w:eastAsia="Times New Roman" w:hAnsi="Times New Roman" w:cs="Times New Roman"/>
          <w:color w:val="auto"/>
          <w:lang w:val="ru-RU"/>
        </w:rPr>
        <w:t>. Городское оформление и информация</w:t>
      </w:r>
    </w:p>
    <w:p w:rsidR="00854061" w:rsidRDefault="00E22328" w:rsidP="00B27386">
      <w:pPr>
        <w:widowControl/>
        <w:autoSpaceDE/>
        <w:autoSpaceDN/>
        <w:adjustRightInd/>
        <w:ind w:left="567"/>
        <w:contextualSpacing/>
        <w:jc w:val="center"/>
        <w:rPr>
          <w:rFonts w:eastAsia="Times New Roman"/>
          <w:sz w:val="28"/>
          <w:szCs w:val="28"/>
          <w:lang w:val="ru-RU"/>
        </w:rPr>
      </w:pPr>
      <w:r w:rsidRPr="00B22AC1">
        <w:rPr>
          <w:rFonts w:eastAsia="Times New Roman"/>
          <w:b/>
          <w:sz w:val="28"/>
          <w:szCs w:val="28"/>
          <w:lang w:val="ru-RU"/>
        </w:rPr>
        <w:t xml:space="preserve">Статья </w:t>
      </w:r>
      <w:r w:rsidR="00AD0A3C" w:rsidRPr="00B22AC1">
        <w:rPr>
          <w:rFonts w:eastAsia="Times New Roman"/>
          <w:b/>
          <w:sz w:val="28"/>
          <w:szCs w:val="28"/>
          <w:lang w:val="ru-RU"/>
        </w:rPr>
        <w:t>10</w:t>
      </w:r>
      <w:r w:rsidR="00A71F34" w:rsidRPr="00B22AC1">
        <w:rPr>
          <w:rFonts w:eastAsia="Times New Roman"/>
          <w:b/>
          <w:sz w:val="28"/>
          <w:szCs w:val="28"/>
          <w:lang w:val="ru-RU"/>
        </w:rPr>
        <w:t>1</w:t>
      </w:r>
      <w:r w:rsidRPr="00B22AC1">
        <w:rPr>
          <w:rFonts w:eastAsia="Times New Roman"/>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Установка информационных конструкций (далее вывесок) а также размещение иных графических элементов рекомендуется в соответ</w:t>
      </w:r>
      <w:r w:rsidR="00E22328" w:rsidRPr="00B22AC1">
        <w:rPr>
          <w:rFonts w:eastAsia="Times New Roman"/>
          <w:sz w:val="28"/>
          <w:szCs w:val="28"/>
          <w:lang w:val="ru-RU"/>
        </w:rPr>
        <w:t>ствии с утвержденными местной администрации</w:t>
      </w:r>
      <w:r w:rsidRPr="00B22AC1">
        <w:rPr>
          <w:rFonts w:eastAsia="Times New Roman"/>
          <w:sz w:val="28"/>
          <w:szCs w:val="28"/>
          <w:lang w:val="ru-RU"/>
        </w:rPr>
        <w:t xml:space="preserve"> правилами, либо после согласования эскизов с администрацией муниципального образования.</w:t>
      </w:r>
    </w:p>
    <w:p w:rsidR="00854061" w:rsidRDefault="00E22328"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10</w:t>
      </w:r>
      <w:r w:rsidR="00A71F34" w:rsidRPr="00B22AC1">
        <w:rPr>
          <w:rFonts w:eastAsia="Times New Roman"/>
          <w:b/>
          <w:sz w:val="28"/>
          <w:szCs w:val="28"/>
          <w:lang w:val="ru-RU"/>
        </w:rPr>
        <w:t>2</w:t>
      </w:r>
      <w:r w:rsidR="00621401"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854061" w:rsidRDefault="00E22328"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10</w:t>
      </w:r>
      <w:r w:rsidR="00A71F34" w:rsidRPr="00B22AC1">
        <w:rPr>
          <w:rFonts w:eastAsia="Times New Roman"/>
          <w:b/>
          <w:sz w:val="28"/>
          <w:szCs w:val="28"/>
          <w:lang w:val="ru-RU"/>
        </w:rPr>
        <w:t>3</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854061" w:rsidRDefault="00E22328"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10</w:t>
      </w:r>
      <w:r w:rsidR="00A71F34" w:rsidRPr="00B22AC1">
        <w:rPr>
          <w:rFonts w:eastAsia="Times New Roman"/>
          <w:b/>
          <w:sz w:val="28"/>
          <w:szCs w:val="28"/>
          <w:lang w:val="ru-RU"/>
        </w:rPr>
        <w:t>4</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854061" w:rsidRDefault="00E22328"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 xml:space="preserve">Статья </w:t>
      </w:r>
      <w:r w:rsidR="00621401" w:rsidRPr="00B22AC1">
        <w:rPr>
          <w:rFonts w:eastAsia="Times New Roman"/>
          <w:b/>
          <w:sz w:val="28"/>
          <w:szCs w:val="28"/>
          <w:lang w:val="ru-RU"/>
        </w:rPr>
        <w:t>10</w:t>
      </w:r>
      <w:r w:rsidR="00A71F34" w:rsidRPr="00B22AC1">
        <w:rPr>
          <w:rFonts w:eastAsia="Times New Roman"/>
          <w:b/>
          <w:sz w:val="28"/>
          <w:szCs w:val="28"/>
          <w:lang w:val="ru-RU"/>
        </w:rPr>
        <w:t>5</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854061" w:rsidRDefault="00E22328"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10</w:t>
      </w:r>
      <w:r w:rsidR="00A71F34" w:rsidRPr="00B22AC1">
        <w:rPr>
          <w:rFonts w:eastAsia="Times New Roman"/>
          <w:b/>
          <w:sz w:val="28"/>
          <w:szCs w:val="28"/>
          <w:lang w:val="ru-RU"/>
        </w:rPr>
        <w:t>6</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Размещение и эксплуатацию рекламных конструкций следует осуществлять в порядке, установленном решением представительного ор</w:t>
      </w:r>
      <w:r w:rsidR="00FB2E94">
        <w:rPr>
          <w:rFonts w:eastAsia="Times New Roman"/>
          <w:sz w:val="28"/>
          <w:szCs w:val="28"/>
          <w:lang w:val="ru-RU"/>
        </w:rPr>
        <w:t xml:space="preserve">гана муниципального образования.                                                                             </w:t>
      </w:r>
    </w:p>
    <w:p w:rsidR="00854061" w:rsidRDefault="00E22328"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10</w:t>
      </w:r>
      <w:r w:rsidR="00A71F34" w:rsidRPr="00B22AC1">
        <w:rPr>
          <w:rFonts w:eastAsia="Times New Roman"/>
          <w:b/>
          <w:sz w:val="28"/>
          <w:szCs w:val="28"/>
          <w:lang w:val="ru-RU"/>
        </w:rPr>
        <w:t>7</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Праздничное оформление территории муниципа</w:t>
      </w:r>
      <w:r w:rsidR="00FB2E94">
        <w:rPr>
          <w:rFonts w:eastAsia="Times New Roman"/>
          <w:sz w:val="28"/>
          <w:szCs w:val="28"/>
          <w:lang w:val="ru-RU"/>
        </w:rPr>
        <w:t>льного образования  выполняется</w:t>
      </w:r>
      <w:r w:rsidRPr="00B22AC1">
        <w:rPr>
          <w:rFonts w:eastAsia="Times New Roman"/>
          <w:sz w:val="28"/>
          <w:szCs w:val="28"/>
          <w:lang w:val="ru-RU"/>
        </w:rPr>
        <w:t xml:space="preserve"> по решению администрации муниципального образования на </w:t>
      </w:r>
      <w:r w:rsidRPr="00B22AC1">
        <w:rPr>
          <w:rFonts w:eastAsia="Times New Roman"/>
          <w:sz w:val="28"/>
          <w:szCs w:val="28"/>
          <w:lang w:val="ru-RU"/>
        </w:rPr>
        <w:lastRenderedPageBreak/>
        <w:t>период проведения государственных и городских (сельских) праздников, мероприятий, связанных со знаменательными событиями.</w:t>
      </w:r>
    </w:p>
    <w:p w:rsidR="00854061" w:rsidRDefault="00E22328"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10</w:t>
      </w:r>
      <w:r w:rsidR="00A71F34" w:rsidRPr="00B22AC1">
        <w:rPr>
          <w:rFonts w:eastAsia="Times New Roman"/>
          <w:b/>
          <w:sz w:val="28"/>
          <w:szCs w:val="28"/>
          <w:lang w:val="ru-RU"/>
        </w:rPr>
        <w:t>8</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Оформление </w:t>
      </w:r>
      <w:r w:rsidR="009A4145">
        <w:rPr>
          <w:rFonts w:eastAsia="Times New Roman"/>
          <w:sz w:val="28"/>
          <w:szCs w:val="28"/>
          <w:lang w:val="ru-RU"/>
        </w:rPr>
        <w:t>зданий, сооружений  осуществляется</w:t>
      </w:r>
      <w:r w:rsidRPr="00B22AC1">
        <w:rPr>
          <w:rFonts w:eastAsia="Times New Roman"/>
          <w:sz w:val="28"/>
          <w:szCs w:val="28"/>
          <w:lang w:val="ru-RU"/>
        </w:rPr>
        <w:t xml:space="preserve"> их владельцами в рамках концепции праздничного оформления территории муниципального образования.</w:t>
      </w:r>
    </w:p>
    <w:p w:rsidR="00854061" w:rsidRDefault="00A71F34"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109</w:t>
      </w:r>
      <w:r w:rsidR="00D433BC"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854061" w:rsidRDefault="00D433B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w:t>
      </w:r>
      <w:r w:rsidR="000B470A" w:rsidRPr="00B22AC1">
        <w:rPr>
          <w:rFonts w:eastAsia="Times New Roman"/>
          <w:b/>
          <w:sz w:val="28"/>
          <w:szCs w:val="28"/>
          <w:lang w:val="ru-RU"/>
        </w:rPr>
        <w:t>1</w:t>
      </w:r>
      <w:r w:rsidR="00A71F34" w:rsidRPr="00B22AC1">
        <w:rPr>
          <w:rFonts w:eastAsia="Times New Roman"/>
          <w:b/>
          <w:sz w:val="28"/>
          <w:szCs w:val="28"/>
          <w:lang w:val="ru-RU"/>
        </w:rPr>
        <w:t>0</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При размещении информации о культурных, спортивных </w:t>
      </w:r>
      <w:r w:rsidRPr="00B22AC1">
        <w:rPr>
          <w:rFonts w:eastAsia="Times New Roman"/>
          <w:sz w:val="28"/>
          <w:szCs w:val="28"/>
        </w:rPr>
        <w:t> </w:t>
      </w:r>
      <w:r w:rsidRPr="00B22AC1">
        <w:rPr>
          <w:rFonts w:eastAsia="Times New Roman"/>
          <w:sz w:val="28"/>
          <w:szCs w:val="28"/>
          <w:lang w:val="ru-RU"/>
        </w:rPr>
        <w:t xml:space="preserve">и других зрелищных мероприятиях конструкции должны учитывать архитектурно-средовые особенности строений и не перекрывать архитектурные детали </w:t>
      </w:r>
      <w:r w:rsidRPr="00B22AC1">
        <w:rPr>
          <w:rFonts w:eastAsia="Times New Roman"/>
          <w:sz w:val="28"/>
          <w:szCs w:val="28"/>
        </w:rPr>
        <w:t> </w:t>
      </w:r>
      <w:r w:rsidRPr="00B22AC1">
        <w:rPr>
          <w:rFonts w:eastAsia="Times New Roman"/>
          <w:sz w:val="28"/>
          <w:szCs w:val="28"/>
          <w:lang w:val="ru-RU"/>
        </w:rPr>
        <w:t>(например: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854061" w:rsidRDefault="00D433B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w:t>
      </w:r>
      <w:r w:rsidR="00AD0A3C" w:rsidRPr="00B22AC1">
        <w:rPr>
          <w:rFonts w:eastAsia="Times New Roman"/>
          <w:b/>
          <w:sz w:val="28"/>
          <w:szCs w:val="28"/>
          <w:lang w:val="ru-RU"/>
        </w:rPr>
        <w:t>1</w:t>
      </w:r>
      <w:r w:rsidR="00A71F34" w:rsidRPr="00B22AC1">
        <w:rPr>
          <w:rFonts w:eastAsia="Times New Roman"/>
          <w:b/>
          <w:sz w:val="28"/>
          <w:szCs w:val="28"/>
          <w:lang w:val="ru-RU"/>
        </w:rPr>
        <w:t>1</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При отсутствии места на фасаде и наличии его рядом со зданием возможна установка неподалеку от объекта афишно</w:t>
      </w:r>
      <w:r w:rsidR="00AD0A3C" w:rsidRPr="00B22AC1">
        <w:rPr>
          <w:rFonts w:eastAsia="Times New Roman"/>
          <w:sz w:val="28"/>
          <w:szCs w:val="28"/>
          <w:lang w:val="ru-RU"/>
        </w:rPr>
        <w:t>й</w:t>
      </w:r>
      <w:r w:rsidRPr="00B22AC1">
        <w:rPr>
          <w:rFonts w:eastAsia="Times New Roman"/>
          <w:sz w:val="28"/>
          <w:szCs w:val="28"/>
          <w:lang w:val="ru-RU"/>
        </w:rPr>
        <w:t xml:space="preserve"> тумбы.</w:t>
      </w:r>
    </w:p>
    <w:p w:rsidR="00854061" w:rsidRDefault="00D433B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w:t>
      </w:r>
      <w:r w:rsidR="00AD0A3C" w:rsidRPr="00B22AC1">
        <w:rPr>
          <w:rFonts w:eastAsia="Times New Roman"/>
          <w:b/>
          <w:sz w:val="28"/>
          <w:szCs w:val="28"/>
          <w:lang w:val="ru-RU"/>
        </w:rPr>
        <w:t>1</w:t>
      </w:r>
      <w:r w:rsidR="00A71F34" w:rsidRPr="00B22AC1">
        <w:rPr>
          <w:rFonts w:eastAsia="Times New Roman"/>
          <w:b/>
          <w:sz w:val="28"/>
          <w:szCs w:val="28"/>
          <w:lang w:val="ru-RU"/>
        </w:rPr>
        <w:t>2</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При отсутствии подходящих мест для размещения </w:t>
      </w:r>
      <w:r w:rsidR="00AD0A3C" w:rsidRPr="00B22AC1">
        <w:rPr>
          <w:rFonts w:eastAsia="Times New Roman"/>
          <w:sz w:val="28"/>
          <w:szCs w:val="28"/>
          <w:lang w:val="ru-RU"/>
        </w:rPr>
        <w:t>информации учреждений</w:t>
      </w:r>
      <w:r w:rsidRPr="00B22AC1">
        <w:rPr>
          <w:rFonts w:eastAsia="Times New Roman"/>
          <w:sz w:val="28"/>
          <w:szCs w:val="28"/>
          <w:lang w:val="ru-RU"/>
        </w:rPr>
        <w:t xml:space="preserve"> культуры допустимо</w:t>
      </w:r>
      <w:r w:rsidR="009A4145">
        <w:rPr>
          <w:rFonts w:eastAsia="Times New Roman"/>
          <w:sz w:val="28"/>
          <w:szCs w:val="28"/>
          <w:lang w:val="ru-RU"/>
        </w:rPr>
        <w:t xml:space="preserve"> по согласованию с</w:t>
      </w:r>
      <w:r w:rsidRPr="00B22AC1">
        <w:rPr>
          <w:rFonts w:eastAsia="Times New Roman"/>
          <w:sz w:val="28"/>
          <w:szCs w:val="28"/>
          <w:lang w:val="ru-RU"/>
        </w:rPr>
        <w:t xml:space="preserve"> администрацией поселения размещать афиши в оконных проемах. В этом случае необходимо размещать афиши только за стеклом и строго выдерж</w:t>
      </w:r>
      <w:r w:rsidR="00AD0A3C" w:rsidRPr="00B22AC1">
        <w:rPr>
          <w:rFonts w:eastAsia="Times New Roman"/>
          <w:sz w:val="28"/>
          <w:szCs w:val="28"/>
          <w:lang w:val="ru-RU"/>
        </w:rPr>
        <w:t>ивать единый</w:t>
      </w:r>
      <w:r w:rsidR="00D433BC" w:rsidRPr="00B22AC1">
        <w:rPr>
          <w:rFonts w:eastAsia="Times New Roman"/>
          <w:sz w:val="28"/>
          <w:szCs w:val="28"/>
          <w:lang w:val="ru-RU"/>
        </w:rPr>
        <w:t xml:space="preserve"> стиль оформления.</w:t>
      </w:r>
    </w:p>
    <w:p w:rsidR="00D429D2" w:rsidRPr="00B22AC1" w:rsidRDefault="00F31E8E" w:rsidP="00854061">
      <w:pPr>
        <w:pStyle w:val="1"/>
        <w:widowControl/>
        <w:autoSpaceDE/>
        <w:autoSpaceDN/>
        <w:adjustRightInd/>
        <w:spacing w:before="400" w:after="120" w:line="276" w:lineRule="auto"/>
        <w:ind w:left="567"/>
        <w:jc w:val="center"/>
        <w:rPr>
          <w:rFonts w:ascii="Times New Roman" w:eastAsia="Times New Roman" w:hAnsi="Times New Roman" w:cs="Times New Roman"/>
          <w:lang w:val="ru-RU"/>
        </w:rPr>
      </w:pPr>
      <w:r>
        <w:rPr>
          <w:rFonts w:ascii="Times New Roman" w:eastAsia="Times New Roman" w:hAnsi="Times New Roman" w:cs="Times New Roman"/>
          <w:color w:val="auto"/>
          <w:lang w:val="ru-RU"/>
        </w:rPr>
        <w:t>Глава 16</w:t>
      </w:r>
      <w:r w:rsidR="00A71F34" w:rsidRPr="00854061">
        <w:rPr>
          <w:rFonts w:ascii="Times New Roman" w:eastAsia="Times New Roman" w:hAnsi="Times New Roman" w:cs="Times New Roman"/>
          <w:color w:val="auto"/>
          <w:lang w:val="ru-RU"/>
        </w:rPr>
        <w:t>. Эксплуатация объектов  благоустройства и уборка территорий</w:t>
      </w:r>
      <w:r w:rsidR="00A71F34" w:rsidRPr="00B22AC1">
        <w:rPr>
          <w:rFonts w:ascii="Times New Roman" w:eastAsia="Times New Roman" w:hAnsi="Times New Roman" w:cs="Times New Roman"/>
          <w:lang w:val="ru-RU"/>
        </w:rPr>
        <w:t>.</w:t>
      </w:r>
    </w:p>
    <w:p w:rsidR="00D429D2" w:rsidRPr="00B22AC1" w:rsidRDefault="00D429D2" w:rsidP="00B22AC1">
      <w:pPr>
        <w:ind w:left="567"/>
        <w:rPr>
          <w:rFonts w:eastAsia="Arial"/>
          <w:sz w:val="28"/>
          <w:szCs w:val="28"/>
          <w:lang w:val="ru-RU"/>
        </w:rPr>
      </w:pPr>
    </w:p>
    <w:p w:rsidR="00854061" w:rsidRDefault="00D433BC"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1</w:t>
      </w:r>
      <w:r w:rsidR="00AD0A3C" w:rsidRPr="00B22AC1">
        <w:rPr>
          <w:rFonts w:eastAsia="Times New Roman"/>
          <w:b/>
          <w:sz w:val="28"/>
          <w:szCs w:val="28"/>
          <w:lang w:val="ru-RU"/>
        </w:rPr>
        <w:t>1</w:t>
      </w:r>
      <w:r w:rsidR="00A71F34" w:rsidRPr="00B22AC1">
        <w:rPr>
          <w:rFonts w:eastAsia="Times New Roman"/>
          <w:b/>
          <w:sz w:val="28"/>
          <w:szCs w:val="28"/>
          <w:lang w:val="ru-RU"/>
        </w:rPr>
        <w:t>3</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proofErr w:type="gramStart"/>
      <w:r w:rsidRPr="00B22AC1">
        <w:rPr>
          <w:rFonts w:eastAsia="Times New Roman"/>
          <w:sz w:val="28"/>
          <w:szCs w:val="28"/>
          <w:lang w:val="ru-RU"/>
        </w:rPr>
        <w:t xml:space="preserve">Рекомендуется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w:t>
      </w:r>
      <w:proofErr w:type="spellStart"/>
      <w:r w:rsidRPr="00B22AC1">
        <w:rPr>
          <w:rFonts w:eastAsia="Times New Roman"/>
          <w:sz w:val="28"/>
          <w:szCs w:val="28"/>
          <w:lang w:val="ru-RU"/>
        </w:rPr>
        <w:t>настоящимиметодическими</w:t>
      </w:r>
      <w:proofErr w:type="spellEnd"/>
      <w:r w:rsidRPr="00B22AC1">
        <w:rPr>
          <w:rFonts w:eastAsia="Times New Roman"/>
          <w:sz w:val="28"/>
          <w:szCs w:val="28"/>
          <w:lang w:val="ru-RU"/>
        </w:rPr>
        <w:t xml:space="preserve"> рекомендациями.</w:t>
      </w:r>
      <w:proofErr w:type="gramEnd"/>
    </w:p>
    <w:p w:rsidR="00854061" w:rsidRDefault="00D433B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w:t>
      </w:r>
      <w:r w:rsidR="00AD0A3C" w:rsidRPr="00B22AC1">
        <w:rPr>
          <w:rFonts w:eastAsia="Times New Roman"/>
          <w:b/>
          <w:sz w:val="28"/>
          <w:szCs w:val="28"/>
          <w:lang w:val="ru-RU"/>
        </w:rPr>
        <w:t>1</w:t>
      </w:r>
      <w:r w:rsidR="00A71F34" w:rsidRPr="00B22AC1">
        <w:rPr>
          <w:rFonts w:eastAsia="Times New Roman"/>
          <w:b/>
          <w:sz w:val="28"/>
          <w:szCs w:val="28"/>
          <w:lang w:val="ru-RU"/>
        </w:rPr>
        <w:t>4</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Организация уборки муниципальной территории осуществляется органами местного самоуправления.</w:t>
      </w:r>
    </w:p>
    <w:p w:rsidR="00854061" w:rsidRDefault="00D433B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w:t>
      </w:r>
      <w:r w:rsidR="00AD0A3C" w:rsidRPr="00B22AC1">
        <w:rPr>
          <w:rFonts w:eastAsia="Times New Roman"/>
          <w:b/>
          <w:sz w:val="28"/>
          <w:szCs w:val="28"/>
          <w:lang w:val="ru-RU"/>
        </w:rPr>
        <w:t>1</w:t>
      </w:r>
      <w:r w:rsidR="00A71F34" w:rsidRPr="00B22AC1">
        <w:rPr>
          <w:rFonts w:eastAsia="Times New Roman"/>
          <w:b/>
          <w:sz w:val="28"/>
          <w:szCs w:val="28"/>
          <w:lang w:val="ru-RU"/>
        </w:rPr>
        <w:t>5</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Рекомендуется 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854061" w:rsidRDefault="00D433B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11</w:t>
      </w:r>
      <w:r w:rsidR="00A71F34" w:rsidRPr="00B22AC1">
        <w:rPr>
          <w:rFonts w:eastAsia="Times New Roman"/>
          <w:b/>
          <w:sz w:val="28"/>
          <w:szCs w:val="28"/>
          <w:lang w:val="ru-RU"/>
        </w:rPr>
        <w:t>6</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Лиц, разместивших отходы производства и потребления в несанкционированных местах, обязывать за свой счет производить уборку и </w:t>
      </w:r>
      <w:r w:rsidRPr="00B22AC1">
        <w:rPr>
          <w:rFonts w:eastAsia="Times New Roman"/>
          <w:sz w:val="28"/>
          <w:szCs w:val="28"/>
          <w:lang w:val="ru-RU"/>
        </w:rPr>
        <w:lastRenderedPageBreak/>
        <w:t>очистку данной территории, а при необходимости - рекультивацию земельного участка.</w:t>
      </w:r>
    </w:p>
    <w:p w:rsidR="00854061" w:rsidRDefault="00D433BC"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11</w:t>
      </w:r>
      <w:r w:rsidR="00A71F34" w:rsidRPr="00B22AC1">
        <w:rPr>
          <w:rFonts w:eastAsia="Times New Roman"/>
          <w:b/>
          <w:sz w:val="28"/>
          <w:szCs w:val="28"/>
          <w:lang w:val="ru-RU"/>
        </w:rPr>
        <w:t>7</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854061" w:rsidRDefault="00AD0A3C"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11</w:t>
      </w:r>
      <w:r w:rsidR="00A71F34" w:rsidRPr="00B22AC1">
        <w:rPr>
          <w:rFonts w:eastAsia="Times New Roman"/>
          <w:b/>
          <w:sz w:val="28"/>
          <w:szCs w:val="28"/>
          <w:lang w:val="ru-RU"/>
        </w:rPr>
        <w:t>8</w:t>
      </w:r>
      <w:r w:rsidR="00D433BC"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854061" w:rsidRDefault="00D433B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w:t>
      </w:r>
      <w:r w:rsidR="00A71F34" w:rsidRPr="00B22AC1">
        <w:rPr>
          <w:rFonts w:eastAsia="Times New Roman"/>
          <w:b/>
          <w:sz w:val="28"/>
          <w:szCs w:val="28"/>
          <w:lang w:val="ru-RU"/>
        </w:rPr>
        <w:t>19</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Разрешение на размещение мест временного хранения отходов дает орган местного самоуправления.</w:t>
      </w:r>
    </w:p>
    <w:p w:rsidR="00854061" w:rsidRDefault="00D433B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w:t>
      </w:r>
      <w:r w:rsidR="001D3D20" w:rsidRPr="00B22AC1">
        <w:rPr>
          <w:rFonts w:eastAsia="Times New Roman"/>
          <w:b/>
          <w:sz w:val="28"/>
          <w:szCs w:val="28"/>
          <w:lang w:val="ru-RU"/>
        </w:rPr>
        <w:t>2</w:t>
      </w:r>
      <w:r w:rsidR="00A71F34" w:rsidRPr="00B22AC1">
        <w:rPr>
          <w:rFonts w:eastAsia="Times New Roman"/>
          <w:b/>
          <w:sz w:val="28"/>
          <w:szCs w:val="28"/>
          <w:lang w:val="ru-RU"/>
        </w:rPr>
        <w:t>0</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proofErr w:type="gramStart"/>
      <w:r w:rsidRPr="00B22AC1">
        <w:rPr>
          <w:rFonts w:eastAsia="Times New Roman"/>
          <w:sz w:val="28"/>
          <w:szCs w:val="28"/>
          <w:lang w:val="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854061" w:rsidRDefault="00D433B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12</w:t>
      </w:r>
      <w:r w:rsidR="00A71F34" w:rsidRPr="00B22AC1">
        <w:rPr>
          <w:rFonts w:eastAsia="Times New Roman"/>
          <w:b/>
          <w:sz w:val="28"/>
          <w:szCs w:val="28"/>
          <w:lang w:val="ru-RU"/>
        </w:rPr>
        <w:t>1</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B27386" w:rsidRDefault="00B27386" w:rsidP="00B27386">
      <w:pPr>
        <w:widowControl/>
        <w:autoSpaceDE/>
        <w:autoSpaceDN/>
        <w:adjustRightInd/>
        <w:ind w:left="567" w:firstLine="567"/>
        <w:contextualSpacing/>
        <w:jc w:val="center"/>
        <w:rPr>
          <w:rFonts w:eastAsia="Times New Roman"/>
          <w:b/>
          <w:sz w:val="28"/>
          <w:szCs w:val="28"/>
          <w:lang w:val="ru-RU"/>
        </w:rPr>
      </w:pPr>
    </w:p>
    <w:p w:rsidR="00854061" w:rsidRDefault="00D433B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12</w:t>
      </w:r>
      <w:r w:rsidR="00A71F34" w:rsidRPr="00B22AC1">
        <w:rPr>
          <w:rFonts w:eastAsia="Times New Roman"/>
          <w:b/>
          <w:sz w:val="28"/>
          <w:szCs w:val="28"/>
          <w:lang w:val="ru-RU"/>
        </w:rPr>
        <w:t>2</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854061" w:rsidRDefault="00D433BC"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12</w:t>
      </w:r>
      <w:r w:rsidR="00A71F34" w:rsidRPr="00B22AC1">
        <w:rPr>
          <w:rFonts w:eastAsia="Times New Roman"/>
          <w:b/>
          <w:sz w:val="28"/>
          <w:szCs w:val="28"/>
          <w:lang w:val="ru-RU"/>
        </w:rPr>
        <w:t>3</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854061" w:rsidRDefault="00854061" w:rsidP="00B27386">
      <w:pPr>
        <w:widowControl/>
        <w:autoSpaceDE/>
        <w:autoSpaceDN/>
        <w:adjustRightInd/>
        <w:ind w:left="567" w:firstLine="567"/>
        <w:contextualSpacing/>
        <w:jc w:val="both"/>
        <w:rPr>
          <w:rFonts w:eastAsia="Times New Roman"/>
          <w:b/>
          <w:sz w:val="28"/>
          <w:szCs w:val="28"/>
          <w:lang w:val="ru-RU"/>
        </w:rPr>
      </w:pPr>
    </w:p>
    <w:p w:rsidR="00854061" w:rsidRDefault="00854061" w:rsidP="00B27386">
      <w:pPr>
        <w:widowControl/>
        <w:autoSpaceDE/>
        <w:autoSpaceDN/>
        <w:adjustRightInd/>
        <w:ind w:left="567" w:firstLine="567"/>
        <w:contextualSpacing/>
        <w:jc w:val="both"/>
        <w:rPr>
          <w:rFonts w:eastAsia="Times New Roman"/>
          <w:b/>
          <w:sz w:val="28"/>
          <w:szCs w:val="28"/>
          <w:lang w:val="ru-RU"/>
        </w:rPr>
      </w:pPr>
    </w:p>
    <w:p w:rsidR="00854061" w:rsidRDefault="00D433BC"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12</w:t>
      </w:r>
      <w:r w:rsidR="00A71F34" w:rsidRPr="00B22AC1">
        <w:rPr>
          <w:rFonts w:eastAsia="Times New Roman"/>
          <w:b/>
          <w:sz w:val="28"/>
          <w:szCs w:val="28"/>
          <w:lang w:val="ru-RU"/>
        </w:rPr>
        <w:t>4</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854061" w:rsidRDefault="00A71F34" w:rsidP="00B27386">
      <w:pPr>
        <w:widowControl/>
        <w:tabs>
          <w:tab w:val="left" w:pos="1701"/>
        </w:tabs>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w:t>
      </w:r>
      <w:r w:rsidR="00EE33BD" w:rsidRPr="00B22AC1">
        <w:rPr>
          <w:rFonts w:eastAsia="Times New Roman"/>
          <w:b/>
          <w:sz w:val="28"/>
          <w:szCs w:val="28"/>
          <w:lang w:val="ru-RU"/>
        </w:rPr>
        <w:t>12</w:t>
      </w:r>
      <w:r w:rsidRPr="00B22AC1">
        <w:rPr>
          <w:rFonts w:eastAsia="Times New Roman"/>
          <w:b/>
          <w:sz w:val="28"/>
          <w:szCs w:val="28"/>
          <w:lang w:val="ru-RU"/>
        </w:rPr>
        <w:t>5</w:t>
      </w:r>
      <w:r w:rsidR="00EE33BD" w:rsidRPr="00B22AC1">
        <w:rPr>
          <w:rFonts w:eastAsia="Times New Roman"/>
          <w:b/>
          <w:sz w:val="28"/>
          <w:szCs w:val="28"/>
          <w:lang w:val="ru-RU"/>
        </w:rPr>
        <w:t>.</w:t>
      </w:r>
    </w:p>
    <w:p w:rsidR="00D429D2" w:rsidRPr="00B22AC1" w:rsidRDefault="00D429D2" w:rsidP="00B27386">
      <w:pPr>
        <w:widowControl/>
        <w:tabs>
          <w:tab w:val="left" w:pos="1701"/>
        </w:tabs>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в чьей собственности находятся колонки.</w:t>
      </w:r>
    </w:p>
    <w:p w:rsidR="00854061" w:rsidRDefault="00EE33BD"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lastRenderedPageBreak/>
        <w:t>Статья 12</w:t>
      </w:r>
      <w:r w:rsidR="00A71F34" w:rsidRPr="00B22AC1">
        <w:rPr>
          <w:rFonts w:eastAsia="Times New Roman"/>
          <w:b/>
          <w:sz w:val="28"/>
          <w:szCs w:val="28"/>
          <w:lang w:val="ru-RU"/>
        </w:rPr>
        <w:t>6</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Содержание и уборку скверов и прилегающих к ним тротуаров, проездов и газонов рекомендуется осуществлять специализированным организациям по озеленению города по соглашению с органом местного самоуправления.</w:t>
      </w:r>
    </w:p>
    <w:p w:rsidR="00854061" w:rsidRDefault="00EE33BD"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12</w:t>
      </w:r>
      <w:r w:rsidR="00A71F34" w:rsidRPr="00B22AC1">
        <w:rPr>
          <w:rFonts w:eastAsia="Times New Roman"/>
          <w:b/>
          <w:sz w:val="28"/>
          <w:szCs w:val="28"/>
          <w:lang w:val="ru-RU"/>
        </w:rPr>
        <w:t>7</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854061" w:rsidRDefault="00EE33BD"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12</w:t>
      </w:r>
      <w:r w:rsidR="00A71F34" w:rsidRPr="00B22AC1">
        <w:rPr>
          <w:rFonts w:eastAsia="Times New Roman"/>
          <w:b/>
          <w:sz w:val="28"/>
          <w:szCs w:val="28"/>
          <w:lang w:val="ru-RU"/>
        </w:rPr>
        <w:t>8</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D429D2" w:rsidRPr="00B22AC1" w:rsidRDefault="00D429D2" w:rsidP="00B27386">
      <w:pPr>
        <w:ind w:left="567" w:firstLine="567"/>
        <w:contextualSpacing/>
        <w:jc w:val="both"/>
        <w:rPr>
          <w:rFonts w:eastAsia="Times New Roman"/>
          <w:sz w:val="28"/>
          <w:szCs w:val="28"/>
          <w:lang w:val="ru-RU"/>
        </w:rPr>
      </w:pPr>
    </w:p>
    <w:p w:rsidR="00D429D2" w:rsidRPr="00B22AC1" w:rsidRDefault="00D429D2" w:rsidP="00B22AC1">
      <w:pPr>
        <w:ind w:left="567"/>
        <w:rPr>
          <w:rFonts w:eastAsia="Arial"/>
          <w:sz w:val="28"/>
          <w:szCs w:val="28"/>
          <w:lang w:val="ru-RU"/>
        </w:rPr>
      </w:pPr>
    </w:p>
    <w:p w:rsidR="007D0D74" w:rsidRPr="00B22AC1" w:rsidRDefault="00F31E8E" w:rsidP="00854061">
      <w:pPr>
        <w:ind w:left="567"/>
        <w:jc w:val="center"/>
        <w:rPr>
          <w:rFonts w:eastAsia="Times New Roman"/>
          <w:b/>
          <w:sz w:val="28"/>
          <w:szCs w:val="28"/>
          <w:lang w:val="ru-RU"/>
        </w:rPr>
      </w:pPr>
      <w:r>
        <w:rPr>
          <w:rFonts w:eastAsia="Times New Roman"/>
          <w:b/>
          <w:sz w:val="28"/>
          <w:szCs w:val="28"/>
          <w:lang w:val="ru-RU"/>
        </w:rPr>
        <w:t>Глава 20</w:t>
      </w:r>
      <w:r w:rsidR="007D0D74" w:rsidRPr="00B22AC1">
        <w:rPr>
          <w:rFonts w:eastAsia="Times New Roman"/>
          <w:b/>
          <w:sz w:val="28"/>
          <w:szCs w:val="28"/>
          <w:lang w:val="ru-RU"/>
        </w:rPr>
        <w:t>. Порядок проведения работ по строительству</w:t>
      </w:r>
      <w:proofErr w:type="gramStart"/>
      <w:r w:rsidR="007D0D74" w:rsidRPr="00B22AC1">
        <w:rPr>
          <w:rFonts w:eastAsia="Times New Roman"/>
          <w:b/>
          <w:sz w:val="28"/>
          <w:szCs w:val="28"/>
          <w:lang w:val="ru-RU"/>
        </w:rPr>
        <w:t xml:space="preserve"> ,</w:t>
      </w:r>
      <w:proofErr w:type="gramEnd"/>
      <w:r w:rsidR="007D0D74" w:rsidRPr="00B22AC1">
        <w:rPr>
          <w:rFonts w:eastAsia="Times New Roman"/>
          <w:b/>
          <w:sz w:val="28"/>
          <w:szCs w:val="28"/>
          <w:lang w:val="ru-RU"/>
        </w:rPr>
        <w:t xml:space="preserve"> реконструкции и ремонту инженерных коммуникаций:</w:t>
      </w:r>
    </w:p>
    <w:p w:rsidR="00854061" w:rsidRDefault="00EE33BD" w:rsidP="00B27386">
      <w:pPr>
        <w:ind w:left="567"/>
        <w:jc w:val="center"/>
        <w:rPr>
          <w:rFonts w:eastAsia="Times New Roman"/>
          <w:b/>
          <w:sz w:val="28"/>
          <w:szCs w:val="28"/>
          <w:lang w:val="ru-RU"/>
        </w:rPr>
      </w:pPr>
      <w:r w:rsidRPr="00B22AC1">
        <w:rPr>
          <w:rFonts w:eastAsia="Times New Roman"/>
          <w:b/>
          <w:sz w:val="28"/>
          <w:szCs w:val="28"/>
          <w:lang w:val="ru-RU"/>
        </w:rPr>
        <w:t>Статья 1</w:t>
      </w:r>
      <w:r w:rsidR="00A71F34" w:rsidRPr="00B22AC1">
        <w:rPr>
          <w:rFonts w:eastAsia="Times New Roman"/>
          <w:b/>
          <w:sz w:val="28"/>
          <w:szCs w:val="28"/>
          <w:lang w:val="ru-RU"/>
        </w:rPr>
        <w:t>29</w:t>
      </w:r>
      <w:r w:rsidRPr="00B22AC1">
        <w:rPr>
          <w:rFonts w:eastAsia="Times New Roman"/>
          <w:b/>
          <w:sz w:val="28"/>
          <w:szCs w:val="28"/>
          <w:lang w:val="ru-RU"/>
        </w:rPr>
        <w:t>.</w:t>
      </w:r>
    </w:p>
    <w:p w:rsidR="00D429D2" w:rsidRPr="00B22AC1" w:rsidRDefault="001D3D20" w:rsidP="00B27386">
      <w:pPr>
        <w:ind w:left="567" w:firstLine="567"/>
        <w:jc w:val="both"/>
        <w:rPr>
          <w:rFonts w:eastAsia="Arial"/>
          <w:sz w:val="28"/>
          <w:szCs w:val="28"/>
          <w:lang w:val="ru-RU"/>
        </w:rPr>
      </w:pPr>
      <w:r w:rsidRPr="00B22AC1">
        <w:rPr>
          <w:rFonts w:eastAsia="Times New Roman"/>
          <w:sz w:val="28"/>
          <w:szCs w:val="28"/>
          <w:lang w:val="ru-RU"/>
        </w:rPr>
        <w:t>1</w:t>
      </w:r>
      <w:r w:rsidRPr="00B22AC1">
        <w:rPr>
          <w:rFonts w:eastAsia="Times New Roman"/>
          <w:b/>
          <w:sz w:val="28"/>
          <w:szCs w:val="28"/>
          <w:lang w:val="ru-RU"/>
        </w:rPr>
        <w:t>.</w:t>
      </w:r>
      <w:r w:rsidR="00D429D2" w:rsidRPr="00B22AC1">
        <w:rPr>
          <w:rFonts w:eastAsia="Times New Roman"/>
          <w:sz w:val="28"/>
          <w:szCs w:val="28"/>
          <w:lang w:val="ru-RU"/>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7D0D74" w:rsidRPr="00B22AC1" w:rsidRDefault="007D0D74" w:rsidP="00B27386">
      <w:pPr>
        <w:widowControl/>
        <w:autoSpaceDE/>
        <w:autoSpaceDN/>
        <w:adjustRightInd/>
        <w:ind w:left="567" w:firstLine="567"/>
        <w:contextualSpacing/>
        <w:jc w:val="both"/>
        <w:rPr>
          <w:rFonts w:eastAsia="Times New Roman"/>
          <w:sz w:val="28"/>
          <w:szCs w:val="28"/>
          <w:lang w:val="ru-RU"/>
        </w:rPr>
      </w:pPr>
    </w:p>
    <w:p w:rsidR="00D429D2" w:rsidRPr="00B22AC1" w:rsidRDefault="00D429D2" w:rsidP="00B27386">
      <w:pPr>
        <w:ind w:left="567" w:firstLine="567"/>
        <w:jc w:val="both"/>
        <w:rPr>
          <w:rFonts w:eastAsia="Arial"/>
          <w:sz w:val="28"/>
          <w:szCs w:val="28"/>
          <w:lang w:val="ru-RU"/>
        </w:rPr>
      </w:pPr>
      <w:r w:rsidRPr="00B22AC1">
        <w:rPr>
          <w:rFonts w:eastAsia="Times New Roman"/>
          <w:sz w:val="28"/>
          <w:szCs w:val="28"/>
          <w:lang w:val="ru-RU"/>
        </w:rPr>
        <w:t>- проекта проведения работ, согласованного с заинтересованными службами, отвечающими за сохранность инженерных коммуникаций;</w:t>
      </w:r>
    </w:p>
    <w:p w:rsidR="00D429D2" w:rsidRPr="00B22AC1" w:rsidRDefault="00D429D2" w:rsidP="00B27386">
      <w:pPr>
        <w:ind w:left="567" w:firstLine="567"/>
        <w:jc w:val="both"/>
        <w:rPr>
          <w:sz w:val="28"/>
          <w:szCs w:val="28"/>
          <w:lang w:val="ru-RU"/>
        </w:rPr>
      </w:pPr>
      <w:r w:rsidRPr="00B22AC1">
        <w:rPr>
          <w:rFonts w:eastAsia="Times New Roman"/>
          <w:sz w:val="28"/>
          <w:szCs w:val="28"/>
          <w:lang w:val="ru-RU"/>
        </w:rPr>
        <w:t>- схемы движения транспорта и пешеходов, согласованной с государственной инспекцией по безопасности дорожного движения;</w:t>
      </w:r>
    </w:p>
    <w:p w:rsidR="00D429D2" w:rsidRPr="00B22AC1" w:rsidRDefault="00D429D2" w:rsidP="00B27386">
      <w:pPr>
        <w:ind w:left="567" w:firstLine="567"/>
        <w:jc w:val="both"/>
        <w:rPr>
          <w:sz w:val="28"/>
          <w:szCs w:val="28"/>
          <w:lang w:val="ru-RU"/>
        </w:rPr>
      </w:pPr>
      <w:r w:rsidRPr="00B22AC1">
        <w:rPr>
          <w:rFonts w:eastAsia="Times New Roman"/>
          <w:sz w:val="28"/>
          <w:szCs w:val="28"/>
          <w:lang w:val="ru-RU"/>
        </w:rPr>
        <w:t>- условий производства работ, согласованных с местной администрацией муниципального образования;</w:t>
      </w:r>
    </w:p>
    <w:p w:rsidR="00D429D2" w:rsidRPr="00B22AC1" w:rsidRDefault="00D429D2" w:rsidP="00B27386">
      <w:pPr>
        <w:ind w:left="567" w:firstLine="567"/>
        <w:jc w:val="both"/>
        <w:rPr>
          <w:rFonts w:eastAsia="Times New Roman"/>
          <w:sz w:val="28"/>
          <w:szCs w:val="28"/>
          <w:lang w:val="ru-RU"/>
        </w:rPr>
      </w:pPr>
      <w:r w:rsidRPr="00B22AC1">
        <w:rPr>
          <w:rFonts w:eastAsia="Times New Roman"/>
          <w:sz w:val="28"/>
          <w:szCs w:val="28"/>
          <w:lang w:val="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D3D20" w:rsidRPr="00B22AC1" w:rsidRDefault="001D3D20" w:rsidP="00B27386">
      <w:pPr>
        <w:pStyle w:val="ab"/>
        <w:ind w:left="567" w:firstLine="567"/>
        <w:jc w:val="both"/>
        <w:rPr>
          <w:sz w:val="28"/>
          <w:szCs w:val="28"/>
          <w:lang w:val="ru-RU"/>
        </w:rPr>
      </w:pPr>
      <w:r w:rsidRPr="00B22AC1">
        <w:rPr>
          <w:sz w:val="28"/>
          <w:szCs w:val="28"/>
          <w:lang w:val="ru-RU"/>
        </w:rPr>
        <w:t xml:space="preserve">2.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 </w:t>
      </w:r>
    </w:p>
    <w:p w:rsidR="001D3D20" w:rsidRPr="009A4145" w:rsidRDefault="001D3D20" w:rsidP="009A4145">
      <w:pPr>
        <w:pStyle w:val="ab"/>
        <w:ind w:left="567"/>
        <w:rPr>
          <w:sz w:val="28"/>
          <w:szCs w:val="28"/>
          <w:lang w:val="ru-RU"/>
        </w:rPr>
      </w:pPr>
      <w:r w:rsidRPr="00B22AC1">
        <w:rPr>
          <w:sz w:val="28"/>
          <w:szCs w:val="28"/>
          <w:lang w:val="ru-RU"/>
        </w:rPr>
        <w:t>3. Для складирования мусора и отходов строительного произво</w:t>
      </w:r>
      <w:r w:rsidR="009A4145">
        <w:rPr>
          <w:sz w:val="28"/>
          <w:szCs w:val="28"/>
          <w:lang w:val="ru-RU"/>
        </w:rPr>
        <w:t xml:space="preserve">дства на строительной площадке </w:t>
      </w:r>
      <w:r w:rsidRPr="00B22AC1">
        <w:rPr>
          <w:sz w:val="28"/>
          <w:szCs w:val="28"/>
          <w:lang w:val="ru-RU"/>
        </w:rPr>
        <w:t>должны б</w:t>
      </w:r>
      <w:r w:rsidR="009A4145">
        <w:rPr>
          <w:sz w:val="28"/>
          <w:szCs w:val="28"/>
          <w:lang w:val="ru-RU"/>
        </w:rPr>
        <w:t xml:space="preserve">ыть оборудованы и огорожены </w:t>
      </w:r>
      <w:r w:rsidRPr="00B22AC1">
        <w:rPr>
          <w:sz w:val="28"/>
          <w:szCs w:val="28"/>
          <w:lang w:val="ru-RU"/>
        </w:rPr>
        <w:t>специально отведенные места или установлен  бункер-накопитель. Запрещается складирование мусора, грунта и отходов строительного производства</w:t>
      </w:r>
      <w:r w:rsidR="009A4145">
        <w:rPr>
          <w:sz w:val="28"/>
          <w:szCs w:val="28"/>
          <w:lang w:val="ru-RU"/>
        </w:rPr>
        <w:t>.</w:t>
      </w:r>
    </w:p>
    <w:p w:rsidR="00854061" w:rsidRDefault="008A0D91"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1</w:t>
      </w:r>
      <w:r w:rsidR="001D3D20" w:rsidRPr="00B22AC1">
        <w:rPr>
          <w:rFonts w:eastAsia="Times New Roman"/>
          <w:b/>
          <w:sz w:val="28"/>
          <w:szCs w:val="28"/>
          <w:lang w:val="ru-RU"/>
        </w:rPr>
        <w:t>3</w:t>
      </w:r>
      <w:r w:rsidR="00A71F34" w:rsidRPr="00B22AC1">
        <w:rPr>
          <w:rFonts w:eastAsia="Times New Roman"/>
          <w:b/>
          <w:sz w:val="28"/>
          <w:szCs w:val="28"/>
          <w:lang w:val="ru-RU"/>
        </w:rPr>
        <w:t>0</w:t>
      </w:r>
      <w:r w:rsidRPr="00B22AC1">
        <w:rPr>
          <w:rFonts w:eastAsia="Times New Roman"/>
          <w:b/>
          <w:sz w:val="28"/>
          <w:szCs w:val="28"/>
          <w:lang w:val="ru-RU"/>
        </w:rPr>
        <w:t>.</w:t>
      </w:r>
    </w:p>
    <w:p w:rsidR="00EE33BD" w:rsidRPr="00B22AC1" w:rsidRDefault="00EE33BD"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EE33BD" w:rsidRPr="00B22AC1" w:rsidRDefault="00EE33BD" w:rsidP="00B27386">
      <w:pPr>
        <w:ind w:left="567" w:firstLine="567"/>
        <w:jc w:val="both"/>
        <w:rPr>
          <w:rFonts w:eastAsia="Times New Roman"/>
          <w:sz w:val="28"/>
          <w:szCs w:val="28"/>
          <w:lang w:val="ru-RU"/>
        </w:rPr>
      </w:pPr>
      <w:r w:rsidRPr="00B22AC1">
        <w:rPr>
          <w:rFonts w:eastAsia="Times New Roman"/>
          <w:sz w:val="28"/>
          <w:szCs w:val="28"/>
          <w:lang w:val="ru-RU"/>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EE33BD" w:rsidRPr="00B22AC1" w:rsidRDefault="00EE33BD" w:rsidP="00B27386">
      <w:pPr>
        <w:ind w:left="567" w:firstLine="567"/>
        <w:jc w:val="both"/>
        <w:rPr>
          <w:rFonts w:eastAsia="Times New Roman"/>
          <w:sz w:val="28"/>
          <w:szCs w:val="28"/>
          <w:lang w:val="ru-RU"/>
        </w:rPr>
      </w:pPr>
    </w:p>
    <w:p w:rsidR="00854061" w:rsidRDefault="008A0D91"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lastRenderedPageBreak/>
        <w:t>Статья 13</w:t>
      </w:r>
      <w:r w:rsidR="00A71F34" w:rsidRPr="00B22AC1">
        <w:rPr>
          <w:rFonts w:eastAsia="Times New Roman"/>
          <w:b/>
          <w:sz w:val="28"/>
          <w:szCs w:val="28"/>
          <w:lang w:val="ru-RU"/>
        </w:rPr>
        <w:t>1</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Arial"/>
          <w:sz w:val="28"/>
          <w:szCs w:val="28"/>
          <w:lang w:val="ru-RU"/>
        </w:rPr>
      </w:pPr>
      <w:r w:rsidRPr="00B22AC1">
        <w:rPr>
          <w:rFonts w:eastAsia="Times New Roman"/>
          <w:sz w:val="28"/>
          <w:szCs w:val="28"/>
          <w:lang w:val="ru-RU"/>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854061" w:rsidRDefault="008A0D91"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13</w:t>
      </w:r>
      <w:r w:rsidR="00A71F34" w:rsidRPr="00B22AC1">
        <w:rPr>
          <w:rFonts w:eastAsia="Times New Roman"/>
          <w:b/>
          <w:sz w:val="28"/>
          <w:szCs w:val="28"/>
          <w:lang w:val="ru-RU"/>
        </w:rPr>
        <w:t>2</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8A0D91" w:rsidRPr="00B22AC1" w:rsidRDefault="008A0D91" w:rsidP="00B27386">
      <w:pPr>
        <w:widowControl/>
        <w:autoSpaceDE/>
        <w:autoSpaceDN/>
        <w:adjustRightInd/>
        <w:ind w:left="567" w:firstLine="567"/>
        <w:contextualSpacing/>
        <w:jc w:val="both"/>
        <w:rPr>
          <w:rFonts w:eastAsia="Times New Roman"/>
          <w:sz w:val="28"/>
          <w:szCs w:val="28"/>
          <w:lang w:val="ru-RU"/>
        </w:rPr>
      </w:pPr>
    </w:p>
    <w:p w:rsidR="00854061" w:rsidRDefault="008A0D91" w:rsidP="00B27386">
      <w:pPr>
        <w:widowControl/>
        <w:autoSpaceDE/>
        <w:autoSpaceDN/>
        <w:adjustRightInd/>
        <w:ind w:left="567" w:firstLine="567"/>
        <w:contextualSpacing/>
        <w:jc w:val="center"/>
        <w:rPr>
          <w:rFonts w:eastAsia="Times New Roman"/>
          <w:b/>
          <w:sz w:val="28"/>
          <w:szCs w:val="28"/>
          <w:lang w:val="ru-RU"/>
        </w:rPr>
      </w:pPr>
      <w:r w:rsidRPr="00B22AC1">
        <w:rPr>
          <w:rFonts w:eastAsia="Times New Roman"/>
          <w:b/>
          <w:sz w:val="28"/>
          <w:szCs w:val="28"/>
          <w:lang w:val="ru-RU"/>
        </w:rPr>
        <w:t>Статья 13</w:t>
      </w:r>
      <w:r w:rsidR="00A71F34" w:rsidRPr="00B22AC1">
        <w:rPr>
          <w:rFonts w:eastAsia="Times New Roman"/>
          <w:b/>
          <w:sz w:val="28"/>
          <w:szCs w:val="28"/>
          <w:lang w:val="ru-RU"/>
        </w:rPr>
        <w:t>3</w:t>
      </w:r>
      <w:r w:rsidRPr="00B22AC1">
        <w:rPr>
          <w:rFonts w:eastAsia="Times New Roman"/>
          <w:b/>
          <w:sz w:val="28"/>
          <w:szCs w:val="28"/>
          <w:lang w:val="ru-RU"/>
        </w:rPr>
        <w:t>.</w:t>
      </w:r>
    </w:p>
    <w:p w:rsidR="00D429D2" w:rsidRPr="00B22AC1" w:rsidRDefault="00D429D2"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До начала производства работ по разрытию рекомендуется:</w:t>
      </w:r>
    </w:p>
    <w:p w:rsidR="00D429D2" w:rsidRPr="00B22AC1" w:rsidRDefault="003E4B48"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Установить дорожные знаки в соответствии с согласованной схемой.</w:t>
      </w:r>
    </w:p>
    <w:p w:rsidR="00D429D2" w:rsidRPr="00B22AC1" w:rsidRDefault="003E4B48"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429D2" w:rsidRPr="00B22AC1" w:rsidRDefault="003E4B48"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D429D2" w:rsidRPr="00B22AC1" w:rsidRDefault="003E4B48"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 xml:space="preserve">Ограждение рекомендуется выполнять </w:t>
      </w:r>
      <w:proofErr w:type="gramStart"/>
      <w:r w:rsidR="00D429D2" w:rsidRPr="00B22AC1">
        <w:rPr>
          <w:rFonts w:eastAsia="Times New Roman"/>
          <w:sz w:val="28"/>
          <w:szCs w:val="28"/>
          <w:lang w:val="ru-RU"/>
        </w:rPr>
        <w:t>сплошным</w:t>
      </w:r>
      <w:proofErr w:type="gramEnd"/>
      <w:r w:rsidR="00D429D2" w:rsidRPr="00B22AC1">
        <w:rPr>
          <w:rFonts w:eastAsia="Times New Roman"/>
          <w:sz w:val="28"/>
          <w:szCs w:val="28"/>
          <w:lang w:val="ru-RU"/>
        </w:rPr>
        <w:t xml:space="preserve"> и надежным, предотвращающим попадание посторонних на стройплощадку.</w:t>
      </w:r>
    </w:p>
    <w:p w:rsidR="00D429D2" w:rsidRPr="00B22AC1" w:rsidRDefault="00D706EF"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D429D2" w:rsidRPr="00B22AC1" w:rsidRDefault="00D706EF"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00D429D2" w:rsidRPr="00B22AC1">
        <w:rPr>
          <w:rFonts w:eastAsia="Times New Roman"/>
          <w:sz w:val="28"/>
          <w:szCs w:val="28"/>
          <w:lang w:val="ru-RU"/>
        </w:rPr>
        <w:t>контроль за</w:t>
      </w:r>
      <w:proofErr w:type="gramEnd"/>
      <w:r w:rsidR="00D429D2" w:rsidRPr="00B22AC1">
        <w:rPr>
          <w:rFonts w:eastAsia="Times New Roman"/>
          <w:sz w:val="28"/>
          <w:szCs w:val="28"/>
          <w:lang w:val="ru-RU"/>
        </w:rPr>
        <w:t xml:space="preserve"> выполнением Правил эксплуатации.</w:t>
      </w:r>
    </w:p>
    <w:p w:rsidR="00D429D2" w:rsidRPr="00B22AC1" w:rsidRDefault="00D706EF"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В разрешении рекомендуется устанавливать сроки и условия производства работ.</w:t>
      </w:r>
    </w:p>
    <w:p w:rsidR="00D429D2" w:rsidRPr="00B22AC1" w:rsidRDefault="00D706EF"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429D2" w:rsidRPr="00B22AC1" w:rsidRDefault="00D706EF" w:rsidP="00B27386">
      <w:pPr>
        <w:ind w:left="567" w:firstLine="567"/>
        <w:jc w:val="both"/>
        <w:rPr>
          <w:rFonts w:eastAsia="Arial"/>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Особые условия подлежат неукоснительному соблюдению строительной организацией, производящей земляные работы.</w:t>
      </w:r>
    </w:p>
    <w:p w:rsidR="00D429D2" w:rsidRPr="00B22AC1" w:rsidRDefault="00D706EF"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00D429D2" w:rsidRPr="00B22AC1">
        <w:rPr>
          <w:rFonts w:eastAsia="Times New Roman"/>
          <w:sz w:val="28"/>
          <w:szCs w:val="28"/>
          <w:lang w:val="ru-RU"/>
        </w:rPr>
        <w:t>топооснове</w:t>
      </w:r>
      <w:proofErr w:type="spellEnd"/>
      <w:r w:rsidR="00D429D2" w:rsidRPr="00B22AC1">
        <w:rPr>
          <w:rFonts w:eastAsia="Times New Roman"/>
          <w:sz w:val="28"/>
          <w:szCs w:val="28"/>
          <w:lang w:val="ru-RU"/>
        </w:rPr>
        <w:t>.</w:t>
      </w:r>
    </w:p>
    <w:p w:rsidR="00D429D2" w:rsidRPr="00B22AC1" w:rsidRDefault="00D706EF"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lastRenderedPageBreak/>
        <w:t xml:space="preserve">- </w:t>
      </w:r>
      <w:r w:rsidR="00D429D2" w:rsidRPr="00B22AC1">
        <w:rPr>
          <w:rFonts w:eastAsia="Times New Roman"/>
          <w:sz w:val="28"/>
          <w:szCs w:val="28"/>
          <w:lang w:val="ru-RU"/>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D429D2" w:rsidRPr="00B22AC1" w:rsidRDefault="00D706EF" w:rsidP="00B27386">
      <w:pPr>
        <w:ind w:left="567" w:firstLine="567"/>
        <w:jc w:val="both"/>
        <w:rPr>
          <w:rFonts w:eastAsia="Arial"/>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Бордюр разбирается, складируется на месте производства работ для дальнейшей установки.</w:t>
      </w:r>
    </w:p>
    <w:p w:rsidR="00D429D2" w:rsidRPr="00B22AC1" w:rsidRDefault="00D706EF" w:rsidP="00B27386">
      <w:pPr>
        <w:ind w:left="567" w:firstLine="567"/>
        <w:jc w:val="both"/>
        <w:rPr>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При производстве работ на улицах, застроенных территориях грунт рекомендуется немедленно вывозить.</w:t>
      </w:r>
    </w:p>
    <w:p w:rsidR="00D429D2" w:rsidRPr="00B22AC1" w:rsidRDefault="00D429D2" w:rsidP="00B27386">
      <w:pPr>
        <w:ind w:left="567" w:firstLine="567"/>
        <w:jc w:val="both"/>
        <w:rPr>
          <w:sz w:val="28"/>
          <w:szCs w:val="28"/>
          <w:lang w:val="ru-RU"/>
        </w:rPr>
      </w:pPr>
      <w:r w:rsidRPr="00B22AC1">
        <w:rPr>
          <w:rFonts w:eastAsia="Times New Roman"/>
          <w:sz w:val="28"/>
          <w:szCs w:val="28"/>
          <w:lang w:val="ru-RU"/>
        </w:rPr>
        <w:t>При необходимости строительная организация может обеспечивать планировку грунта на отвале.</w:t>
      </w:r>
    </w:p>
    <w:p w:rsidR="00D429D2" w:rsidRPr="00B22AC1" w:rsidRDefault="00D706EF"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Траншеи под проезжей частью и тротуарами рекомендуется засыпать песком и песчаным фунтом с послойным уплотнением и поливкой водой.</w:t>
      </w:r>
    </w:p>
    <w:p w:rsidR="00D429D2" w:rsidRPr="00B22AC1" w:rsidRDefault="00D706EF" w:rsidP="00B27386">
      <w:pPr>
        <w:ind w:left="567" w:firstLine="567"/>
        <w:jc w:val="both"/>
        <w:rPr>
          <w:rFonts w:eastAsia="Arial"/>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Траншеи на газонах рекомендуется засыпать местным грунтом с уплотнением, восстановлением плодородного слоя и посевом травы.</w:t>
      </w:r>
    </w:p>
    <w:p w:rsidR="00D429D2" w:rsidRPr="00B22AC1" w:rsidRDefault="00D706EF"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D429D2" w:rsidRPr="00B22AC1" w:rsidRDefault="00D706EF"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429D2" w:rsidRPr="00B22AC1" w:rsidRDefault="00D706EF"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00D429D2" w:rsidRPr="00B22AC1">
        <w:rPr>
          <w:rFonts w:eastAsia="Times New Roman"/>
          <w:sz w:val="28"/>
          <w:szCs w:val="28"/>
          <w:lang w:val="ru-RU"/>
        </w:rPr>
        <w:t>работ</w:t>
      </w:r>
      <w:proofErr w:type="gramEnd"/>
      <w:r w:rsidR="00D429D2" w:rsidRPr="00B22AC1">
        <w:rPr>
          <w:rFonts w:eastAsia="Times New Roman"/>
          <w:sz w:val="28"/>
          <w:szCs w:val="28"/>
          <w:lang w:val="ru-RU"/>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429D2" w:rsidRPr="00B22AC1" w:rsidRDefault="00D706EF"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D429D2" w:rsidRPr="00B22AC1" w:rsidRDefault="00D706EF"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D429D2" w:rsidRPr="00B22AC1" w:rsidRDefault="00D706EF"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t xml:space="preserve">- </w:t>
      </w:r>
      <w:r w:rsidR="00D429D2" w:rsidRPr="00B22AC1">
        <w:rPr>
          <w:rFonts w:eastAsia="Times New Roman"/>
          <w:sz w:val="28"/>
          <w:szCs w:val="28"/>
          <w:lang w:val="ru-RU"/>
        </w:rPr>
        <w:t>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p w:rsidR="00D429D2" w:rsidRPr="00B22AC1" w:rsidRDefault="00D429D2" w:rsidP="00B22AC1">
      <w:pPr>
        <w:ind w:left="567"/>
        <w:rPr>
          <w:rFonts w:eastAsia="Arial"/>
          <w:sz w:val="28"/>
          <w:szCs w:val="28"/>
          <w:lang w:val="ru-RU"/>
        </w:rPr>
      </w:pPr>
    </w:p>
    <w:p w:rsidR="000B470A" w:rsidRPr="00B22AC1" w:rsidRDefault="000B470A" w:rsidP="00B22AC1">
      <w:pPr>
        <w:shd w:val="clear" w:color="auto" w:fill="FFFFFF"/>
        <w:tabs>
          <w:tab w:val="left" w:pos="851"/>
        </w:tabs>
        <w:spacing w:line="322" w:lineRule="exact"/>
        <w:ind w:left="567" w:right="-343"/>
        <w:jc w:val="both"/>
        <w:rPr>
          <w:b/>
          <w:sz w:val="28"/>
          <w:szCs w:val="28"/>
          <w:lang w:val="ru-RU"/>
        </w:rPr>
      </w:pPr>
    </w:p>
    <w:p w:rsidR="00854061" w:rsidRDefault="000B470A" w:rsidP="00B27386">
      <w:pPr>
        <w:shd w:val="clear" w:color="auto" w:fill="FFFFFF"/>
        <w:tabs>
          <w:tab w:val="left" w:pos="851"/>
        </w:tabs>
        <w:spacing w:line="322" w:lineRule="exact"/>
        <w:ind w:left="567" w:right="-343"/>
        <w:jc w:val="center"/>
        <w:rPr>
          <w:b/>
          <w:sz w:val="28"/>
          <w:szCs w:val="28"/>
          <w:lang w:val="ru-RU"/>
        </w:rPr>
      </w:pPr>
      <w:r w:rsidRPr="00B22AC1">
        <w:rPr>
          <w:b/>
          <w:sz w:val="28"/>
          <w:szCs w:val="28"/>
          <w:lang w:val="ru-RU"/>
        </w:rPr>
        <w:t>Статья 13</w:t>
      </w:r>
      <w:r w:rsidR="00A71F34" w:rsidRPr="00B22AC1">
        <w:rPr>
          <w:b/>
          <w:sz w:val="28"/>
          <w:szCs w:val="28"/>
          <w:lang w:val="ru-RU"/>
        </w:rPr>
        <w:t>3</w:t>
      </w:r>
      <w:r w:rsidRPr="00B22AC1">
        <w:rPr>
          <w:b/>
          <w:sz w:val="28"/>
          <w:szCs w:val="28"/>
          <w:lang w:val="ru-RU"/>
        </w:rPr>
        <w:t>.</w:t>
      </w:r>
    </w:p>
    <w:p w:rsidR="001D3D20" w:rsidRPr="00B22AC1" w:rsidRDefault="001D3D20" w:rsidP="00B27386">
      <w:pPr>
        <w:shd w:val="clear" w:color="auto" w:fill="FFFFFF"/>
        <w:tabs>
          <w:tab w:val="left" w:pos="851"/>
        </w:tabs>
        <w:spacing w:line="322" w:lineRule="exact"/>
        <w:ind w:left="567" w:right="-343" w:firstLine="567"/>
        <w:jc w:val="both"/>
        <w:rPr>
          <w:rFonts w:eastAsia="Times New Roman"/>
          <w:color w:val="000000"/>
          <w:spacing w:val="-8"/>
          <w:sz w:val="28"/>
          <w:szCs w:val="28"/>
          <w:lang w:val="ru-RU"/>
        </w:rPr>
      </w:pPr>
      <w:r w:rsidRPr="00B22AC1">
        <w:rPr>
          <w:rFonts w:eastAsia="Times New Roman"/>
          <w:color w:val="000000"/>
          <w:spacing w:val="4"/>
          <w:sz w:val="28"/>
          <w:szCs w:val="28"/>
          <w:lang w:val="ru-RU"/>
        </w:rPr>
        <w:t xml:space="preserve">Юридическим и  физическим лицам на территории района </w:t>
      </w:r>
      <w:r w:rsidRPr="00B22AC1">
        <w:rPr>
          <w:rFonts w:eastAsia="Times New Roman"/>
          <w:color w:val="000000"/>
          <w:spacing w:val="-8"/>
          <w:sz w:val="28"/>
          <w:szCs w:val="28"/>
          <w:lang w:val="ru-RU"/>
        </w:rPr>
        <w:t>запрещается:</w:t>
      </w:r>
    </w:p>
    <w:p w:rsidR="000B470A" w:rsidRPr="00B22AC1" w:rsidRDefault="00854061" w:rsidP="00B27386">
      <w:pPr>
        <w:shd w:val="clear" w:color="auto" w:fill="FFFFFF"/>
        <w:tabs>
          <w:tab w:val="left" w:pos="567"/>
        </w:tabs>
        <w:spacing w:line="322" w:lineRule="exact"/>
        <w:ind w:left="567" w:right="-343" w:firstLine="567"/>
        <w:jc w:val="both"/>
        <w:rPr>
          <w:color w:val="000000"/>
          <w:spacing w:val="-25"/>
          <w:sz w:val="28"/>
          <w:szCs w:val="28"/>
          <w:lang w:val="ru-RU"/>
        </w:rPr>
      </w:pPr>
      <w:r>
        <w:rPr>
          <w:rFonts w:eastAsia="Times New Roman"/>
          <w:color w:val="000000"/>
          <w:spacing w:val="2"/>
          <w:sz w:val="28"/>
          <w:szCs w:val="28"/>
          <w:lang w:val="ru-RU"/>
        </w:rPr>
        <w:t xml:space="preserve">1. </w:t>
      </w:r>
      <w:r w:rsidR="00566BC5">
        <w:rPr>
          <w:rFonts w:eastAsia="Times New Roman"/>
          <w:color w:val="000000"/>
          <w:spacing w:val="2"/>
          <w:sz w:val="28"/>
          <w:szCs w:val="28"/>
          <w:lang w:val="ru-RU"/>
        </w:rPr>
        <w:t>С</w:t>
      </w:r>
      <w:r w:rsidR="000B470A" w:rsidRPr="00B22AC1">
        <w:rPr>
          <w:rFonts w:eastAsia="Times New Roman"/>
          <w:color w:val="000000"/>
          <w:spacing w:val="2"/>
          <w:sz w:val="28"/>
          <w:szCs w:val="28"/>
          <w:lang w:val="ru-RU"/>
        </w:rPr>
        <w:t>орить на улицах, площадях,  на территориях зелёных зон,</w:t>
      </w:r>
      <w:r w:rsidR="000B470A" w:rsidRPr="00B22AC1">
        <w:rPr>
          <w:rFonts w:eastAsia="Times New Roman"/>
          <w:color w:val="000000"/>
          <w:spacing w:val="-5"/>
          <w:sz w:val="28"/>
          <w:szCs w:val="28"/>
          <w:lang w:val="ru-RU"/>
        </w:rPr>
        <w:t xml:space="preserve">газонах  (земельных      участках,      занятых      преимущественно      естественно </w:t>
      </w:r>
      <w:r w:rsidR="000B470A" w:rsidRPr="00B22AC1">
        <w:rPr>
          <w:rFonts w:eastAsia="Times New Roman"/>
          <w:color w:val="000000"/>
          <w:spacing w:val="-3"/>
          <w:sz w:val="28"/>
          <w:szCs w:val="28"/>
          <w:lang w:val="ru-RU"/>
        </w:rPr>
        <w:t xml:space="preserve">произрастающей растительностью или засеянных травянистой растительностью), </w:t>
      </w:r>
      <w:r w:rsidR="000B470A" w:rsidRPr="00B22AC1">
        <w:rPr>
          <w:rFonts w:eastAsia="Times New Roman"/>
          <w:color w:val="000000"/>
          <w:spacing w:val="-5"/>
          <w:sz w:val="28"/>
          <w:szCs w:val="28"/>
          <w:lang w:val="ru-RU"/>
        </w:rPr>
        <w:t>дворовых территориях и в других общественных местах;</w:t>
      </w:r>
    </w:p>
    <w:p w:rsidR="000B470A" w:rsidRPr="00B22AC1" w:rsidRDefault="00854061" w:rsidP="00B27386">
      <w:pPr>
        <w:shd w:val="clear" w:color="auto" w:fill="FFFFFF"/>
        <w:tabs>
          <w:tab w:val="left" w:pos="1541"/>
        </w:tabs>
        <w:spacing w:line="322" w:lineRule="exact"/>
        <w:ind w:left="567" w:right="-343" w:firstLine="567"/>
        <w:rPr>
          <w:color w:val="000000"/>
          <w:spacing w:val="-12"/>
          <w:sz w:val="28"/>
          <w:szCs w:val="28"/>
          <w:lang w:val="ru-RU"/>
        </w:rPr>
      </w:pPr>
      <w:r>
        <w:rPr>
          <w:rFonts w:eastAsia="Times New Roman"/>
          <w:color w:val="000000"/>
          <w:spacing w:val="-2"/>
          <w:sz w:val="28"/>
          <w:szCs w:val="28"/>
          <w:lang w:val="ru-RU"/>
        </w:rPr>
        <w:t xml:space="preserve">2. </w:t>
      </w:r>
      <w:r w:rsidR="00566BC5">
        <w:rPr>
          <w:rFonts w:eastAsia="Times New Roman"/>
          <w:color w:val="000000"/>
          <w:spacing w:val="-2"/>
          <w:sz w:val="28"/>
          <w:szCs w:val="28"/>
          <w:lang w:val="ru-RU"/>
        </w:rPr>
        <w:t>С</w:t>
      </w:r>
      <w:r w:rsidR="000B470A" w:rsidRPr="00B22AC1">
        <w:rPr>
          <w:rFonts w:eastAsia="Times New Roman"/>
          <w:color w:val="000000"/>
          <w:spacing w:val="-2"/>
          <w:sz w:val="28"/>
          <w:szCs w:val="28"/>
          <w:lang w:val="ru-RU"/>
        </w:rPr>
        <w:t>кладировать снег и сколотый лёд в места, не определённые для этих</w:t>
      </w:r>
      <w:r w:rsidR="000B470A" w:rsidRPr="00B22AC1">
        <w:rPr>
          <w:rFonts w:eastAsia="Times New Roman"/>
          <w:color w:val="000000"/>
          <w:spacing w:val="-5"/>
          <w:sz w:val="28"/>
          <w:szCs w:val="28"/>
          <w:lang w:val="ru-RU"/>
        </w:rPr>
        <w:t>целей постановлением главы администрации района;</w:t>
      </w:r>
    </w:p>
    <w:p w:rsidR="000B470A" w:rsidRPr="00854061" w:rsidRDefault="00854061" w:rsidP="00B27386">
      <w:pPr>
        <w:pStyle w:val="ab"/>
        <w:shd w:val="clear" w:color="auto" w:fill="FFFFFF"/>
        <w:spacing w:line="322" w:lineRule="exact"/>
        <w:ind w:left="567" w:right="-343" w:firstLine="567"/>
        <w:jc w:val="both"/>
        <w:rPr>
          <w:sz w:val="28"/>
          <w:szCs w:val="28"/>
          <w:lang w:val="ru-RU"/>
        </w:rPr>
      </w:pPr>
      <w:r>
        <w:rPr>
          <w:rFonts w:eastAsia="Times New Roman"/>
          <w:color w:val="000000"/>
          <w:spacing w:val="-4"/>
          <w:sz w:val="28"/>
          <w:szCs w:val="28"/>
          <w:lang w:val="ru-RU"/>
        </w:rPr>
        <w:t>3.</w:t>
      </w:r>
      <w:r w:rsidR="00566BC5">
        <w:rPr>
          <w:rFonts w:eastAsia="Times New Roman"/>
          <w:color w:val="000000"/>
          <w:spacing w:val="-4"/>
          <w:sz w:val="28"/>
          <w:szCs w:val="28"/>
          <w:lang w:val="ru-RU"/>
        </w:rPr>
        <w:t>С</w:t>
      </w:r>
      <w:r w:rsidR="000B470A" w:rsidRPr="00854061">
        <w:rPr>
          <w:rFonts w:eastAsia="Times New Roman"/>
          <w:color w:val="000000"/>
          <w:spacing w:val="-4"/>
          <w:sz w:val="28"/>
          <w:szCs w:val="28"/>
          <w:lang w:val="ru-RU"/>
        </w:rPr>
        <w:t xml:space="preserve">жигать что-либо, в том числе на собственной территории, за </w:t>
      </w:r>
      <w:r w:rsidR="000B470A" w:rsidRPr="00854061">
        <w:rPr>
          <w:rFonts w:eastAsia="Times New Roman"/>
          <w:color w:val="000000"/>
          <w:spacing w:val="-5"/>
          <w:sz w:val="28"/>
          <w:szCs w:val="28"/>
          <w:lang w:val="ru-RU"/>
        </w:rPr>
        <w:t xml:space="preserve">исключением сжигания остатков растительного происхождения гражданами на </w:t>
      </w:r>
      <w:r w:rsidR="000B470A" w:rsidRPr="00854061">
        <w:rPr>
          <w:rFonts w:eastAsia="Times New Roman"/>
          <w:color w:val="000000"/>
          <w:spacing w:val="-4"/>
          <w:sz w:val="28"/>
          <w:szCs w:val="28"/>
          <w:lang w:val="ru-RU"/>
        </w:rPr>
        <w:t xml:space="preserve">собственной территории в границах садоводческих, огороднических и дачных </w:t>
      </w:r>
      <w:r w:rsidR="000B470A" w:rsidRPr="00854061">
        <w:rPr>
          <w:rFonts w:eastAsia="Times New Roman"/>
          <w:color w:val="000000"/>
          <w:spacing w:val="-6"/>
          <w:sz w:val="28"/>
          <w:szCs w:val="28"/>
          <w:lang w:val="ru-RU"/>
        </w:rPr>
        <w:t xml:space="preserve">некоммерческих </w:t>
      </w:r>
      <w:r w:rsidR="000B470A" w:rsidRPr="00854061">
        <w:rPr>
          <w:rFonts w:eastAsia="Times New Roman"/>
          <w:color w:val="000000"/>
          <w:spacing w:val="-6"/>
          <w:sz w:val="28"/>
          <w:szCs w:val="28"/>
          <w:lang w:val="ru-RU"/>
        </w:rPr>
        <w:lastRenderedPageBreak/>
        <w:t>объединений;</w:t>
      </w:r>
    </w:p>
    <w:p w:rsidR="000B470A" w:rsidRPr="00B22AC1" w:rsidRDefault="00854061" w:rsidP="00B27386">
      <w:pPr>
        <w:pStyle w:val="Style1"/>
        <w:widowControl/>
        <w:tabs>
          <w:tab w:val="left" w:pos="1711"/>
        </w:tabs>
        <w:spacing w:line="324" w:lineRule="exact"/>
        <w:ind w:left="567" w:right="-343" w:firstLine="567"/>
        <w:rPr>
          <w:rStyle w:val="FontStyle12"/>
          <w:sz w:val="28"/>
          <w:szCs w:val="28"/>
        </w:rPr>
      </w:pPr>
      <w:r>
        <w:rPr>
          <w:rStyle w:val="FontStyle12"/>
          <w:sz w:val="28"/>
          <w:szCs w:val="28"/>
        </w:rPr>
        <w:t>4.</w:t>
      </w:r>
      <w:r w:rsidR="00566BC5">
        <w:rPr>
          <w:rStyle w:val="FontStyle12"/>
          <w:sz w:val="28"/>
          <w:szCs w:val="28"/>
        </w:rPr>
        <w:t>П</w:t>
      </w:r>
      <w:r w:rsidR="000B470A" w:rsidRPr="00B22AC1">
        <w:rPr>
          <w:rStyle w:val="FontStyle12"/>
          <w:sz w:val="28"/>
          <w:szCs w:val="28"/>
        </w:rPr>
        <w:t xml:space="preserve">роизводить расклейку объявлений, материалов рекламного, агитационного и другого характера в местах, не оборудованных и </w:t>
      </w:r>
      <w:r w:rsidR="000B470A" w:rsidRPr="00B22AC1">
        <w:rPr>
          <w:rStyle w:val="FontStyle11"/>
          <w:sz w:val="28"/>
          <w:szCs w:val="28"/>
        </w:rPr>
        <w:t xml:space="preserve">не </w:t>
      </w:r>
      <w:r w:rsidR="000B470A" w:rsidRPr="00B22AC1">
        <w:rPr>
          <w:rStyle w:val="FontStyle12"/>
          <w:sz w:val="28"/>
          <w:szCs w:val="28"/>
        </w:rPr>
        <w:t>предназначенных для этих целей;</w:t>
      </w:r>
    </w:p>
    <w:p w:rsidR="000B470A" w:rsidRPr="00B22AC1" w:rsidRDefault="00854061" w:rsidP="00B27386">
      <w:pPr>
        <w:pStyle w:val="Style1"/>
        <w:widowControl/>
        <w:tabs>
          <w:tab w:val="left" w:pos="1711"/>
        </w:tabs>
        <w:spacing w:before="2" w:line="324" w:lineRule="exact"/>
        <w:ind w:left="567" w:right="-343" w:firstLine="567"/>
        <w:rPr>
          <w:rStyle w:val="FontStyle12"/>
          <w:sz w:val="28"/>
          <w:szCs w:val="28"/>
        </w:rPr>
      </w:pPr>
      <w:r>
        <w:rPr>
          <w:rStyle w:val="FontStyle12"/>
          <w:sz w:val="28"/>
          <w:szCs w:val="28"/>
        </w:rPr>
        <w:t>5.</w:t>
      </w:r>
      <w:r w:rsidR="00566BC5">
        <w:rPr>
          <w:rStyle w:val="FontStyle12"/>
          <w:sz w:val="28"/>
          <w:szCs w:val="28"/>
        </w:rPr>
        <w:t>С</w:t>
      </w:r>
      <w:r w:rsidR="000B470A" w:rsidRPr="00B22AC1">
        <w:rPr>
          <w:rStyle w:val="FontStyle12"/>
          <w:sz w:val="28"/>
          <w:szCs w:val="28"/>
        </w:rPr>
        <w:t xml:space="preserve">кладировать специфические отходы (одноразовые шприцы и медицинские системы, биологические отходы, отработанные автошины, ртутьсодержащие приборы и лампы и </w:t>
      </w:r>
      <w:proofErr w:type="gramStart"/>
      <w:r w:rsidR="000B470A" w:rsidRPr="00B22AC1">
        <w:rPr>
          <w:rStyle w:val="FontStyle12"/>
          <w:sz w:val="28"/>
          <w:szCs w:val="28"/>
        </w:rPr>
        <w:t>другое</w:t>
      </w:r>
      <w:proofErr w:type="gramEnd"/>
      <w:r w:rsidR="000B470A" w:rsidRPr="00B22AC1">
        <w:rPr>
          <w:rStyle w:val="FontStyle12"/>
          <w:sz w:val="28"/>
          <w:szCs w:val="28"/>
        </w:rPr>
        <w:t>) в контейнеры и урны общего пользования;</w:t>
      </w:r>
    </w:p>
    <w:p w:rsidR="000B470A" w:rsidRPr="00B22AC1" w:rsidRDefault="00854061" w:rsidP="009A4145">
      <w:pPr>
        <w:pStyle w:val="Style1"/>
        <w:widowControl/>
        <w:tabs>
          <w:tab w:val="left" w:pos="1711"/>
        </w:tabs>
        <w:spacing w:before="17" w:line="319" w:lineRule="exact"/>
        <w:ind w:left="567" w:right="-343" w:firstLine="567"/>
        <w:rPr>
          <w:sz w:val="28"/>
          <w:szCs w:val="28"/>
        </w:rPr>
      </w:pPr>
      <w:r>
        <w:rPr>
          <w:rStyle w:val="FontStyle12"/>
          <w:sz w:val="28"/>
          <w:szCs w:val="28"/>
        </w:rPr>
        <w:t xml:space="preserve">6. </w:t>
      </w:r>
      <w:r w:rsidR="00566BC5">
        <w:rPr>
          <w:rStyle w:val="FontStyle12"/>
          <w:sz w:val="28"/>
          <w:szCs w:val="28"/>
        </w:rPr>
        <w:t>В</w:t>
      </w:r>
      <w:r w:rsidR="000B470A" w:rsidRPr="00B22AC1">
        <w:rPr>
          <w:rStyle w:val="FontStyle12"/>
          <w:sz w:val="28"/>
          <w:szCs w:val="28"/>
        </w:rPr>
        <w:t xml:space="preserve">ывозить и складировать ТБО, жидкие отходы в места, не </w:t>
      </w:r>
      <w:r w:rsidR="009A4145">
        <w:rPr>
          <w:rStyle w:val="FontStyle12"/>
          <w:sz w:val="28"/>
          <w:szCs w:val="28"/>
        </w:rPr>
        <w:t>предназначенные для этих целей;</w:t>
      </w:r>
    </w:p>
    <w:p w:rsidR="000B470A" w:rsidRPr="00B22AC1" w:rsidRDefault="00854061" w:rsidP="00B27386">
      <w:pPr>
        <w:pStyle w:val="Style2"/>
        <w:widowControl/>
        <w:tabs>
          <w:tab w:val="left" w:pos="1325"/>
        </w:tabs>
        <w:spacing w:before="10" w:line="319" w:lineRule="exact"/>
        <w:ind w:left="567" w:right="-343" w:firstLine="567"/>
        <w:jc w:val="both"/>
        <w:rPr>
          <w:rStyle w:val="FontStyle12"/>
          <w:sz w:val="28"/>
          <w:szCs w:val="28"/>
        </w:rPr>
      </w:pPr>
      <w:r>
        <w:rPr>
          <w:rStyle w:val="FontStyle12"/>
          <w:sz w:val="28"/>
          <w:szCs w:val="28"/>
        </w:rPr>
        <w:t>7.</w:t>
      </w:r>
      <w:r w:rsidR="00566BC5">
        <w:rPr>
          <w:rStyle w:val="FontStyle12"/>
          <w:sz w:val="28"/>
          <w:szCs w:val="28"/>
        </w:rPr>
        <w:t>О</w:t>
      </w:r>
      <w:r w:rsidR="000B470A" w:rsidRPr="00B22AC1">
        <w:rPr>
          <w:rStyle w:val="FontStyle12"/>
          <w:sz w:val="28"/>
          <w:szCs w:val="28"/>
        </w:rPr>
        <w:t>борудовать наружные санитарные установки, сливные ямы без соответствующего разрешения санитарно-эпидемиологических служб;</w:t>
      </w:r>
    </w:p>
    <w:p w:rsidR="000B470A" w:rsidRPr="00B22AC1" w:rsidRDefault="00854061" w:rsidP="00B27386">
      <w:pPr>
        <w:pStyle w:val="Style1"/>
        <w:widowControl/>
        <w:tabs>
          <w:tab w:val="left" w:pos="1363"/>
        </w:tabs>
        <w:spacing w:line="319" w:lineRule="exact"/>
        <w:ind w:left="567" w:right="-343" w:firstLine="567"/>
        <w:rPr>
          <w:rStyle w:val="FontStyle12"/>
          <w:sz w:val="28"/>
          <w:szCs w:val="28"/>
        </w:rPr>
      </w:pPr>
      <w:r>
        <w:rPr>
          <w:rStyle w:val="FontStyle12"/>
          <w:sz w:val="28"/>
          <w:szCs w:val="28"/>
        </w:rPr>
        <w:t>8.</w:t>
      </w:r>
      <w:r w:rsidR="00566BC5">
        <w:rPr>
          <w:rStyle w:val="FontStyle12"/>
          <w:sz w:val="28"/>
          <w:szCs w:val="28"/>
        </w:rPr>
        <w:t>З</w:t>
      </w:r>
      <w:r w:rsidR="000B470A" w:rsidRPr="00B22AC1">
        <w:rPr>
          <w:rStyle w:val="FontStyle12"/>
          <w:sz w:val="28"/>
          <w:szCs w:val="28"/>
        </w:rPr>
        <w:t>агрязнять водоёмы и их прибрежные зоны;</w:t>
      </w:r>
    </w:p>
    <w:p w:rsidR="000B470A" w:rsidRPr="00B22AC1" w:rsidRDefault="00854061" w:rsidP="00B27386">
      <w:pPr>
        <w:pStyle w:val="Style4"/>
        <w:widowControl/>
        <w:spacing w:before="2" w:line="319" w:lineRule="exact"/>
        <w:ind w:left="567" w:right="-343" w:firstLine="567"/>
        <w:jc w:val="both"/>
        <w:rPr>
          <w:rStyle w:val="FontStyle12"/>
          <w:sz w:val="28"/>
          <w:szCs w:val="28"/>
        </w:rPr>
      </w:pPr>
      <w:r>
        <w:rPr>
          <w:rStyle w:val="FontStyle12"/>
          <w:sz w:val="28"/>
          <w:szCs w:val="28"/>
        </w:rPr>
        <w:t>9.</w:t>
      </w:r>
      <w:r w:rsidR="00566BC5">
        <w:rPr>
          <w:rStyle w:val="FontStyle12"/>
          <w:sz w:val="28"/>
          <w:szCs w:val="28"/>
        </w:rPr>
        <w:t xml:space="preserve"> С</w:t>
      </w:r>
      <w:r w:rsidR="000B470A" w:rsidRPr="00B22AC1">
        <w:rPr>
          <w:rStyle w:val="FontStyle12"/>
          <w:sz w:val="28"/>
          <w:szCs w:val="28"/>
        </w:rPr>
        <w:t>метать мусор, сливать жидкие отходы на территории дворов, улиц, газоны, в ливневые колодцы и колодцы других инженерных коммуникаций;</w:t>
      </w:r>
    </w:p>
    <w:p w:rsidR="000B470A" w:rsidRPr="00B22AC1" w:rsidRDefault="00854061" w:rsidP="00B27386">
      <w:pPr>
        <w:pStyle w:val="Style5"/>
        <w:widowControl/>
        <w:spacing w:before="5" w:line="319" w:lineRule="exact"/>
        <w:ind w:left="567" w:right="-343" w:firstLine="567"/>
        <w:jc w:val="both"/>
        <w:rPr>
          <w:rStyle w:val="FontStyle12"/>
          <w:sz w:val="28"/>
          <w:szCs w:val="28"/>
        </w:rPr>
      </w:pPr>
      <w:r>
        <w:rPr>
          <w:rStyle w:val="FontStyle12"/>
          <w:sz w:val="28"/>
          <w:szCs w:val="28"/>
        </w:rPr>
        <w:t>10.</w:t>
      </w:r>
      <w:r w:rsidR="00566BC5">
        <w:rPr>
          <w:rStyle w:val="FontStyle12"/>
          <w:sz w:val="28"/>
          <w:szCs w:val="28"/>
        </w:rPr>
        <w:t xml:space="preserve"> О</w:t>
      </w:r>
      <w:r w:rsidR="000B470A" w:rsidRPr="00B22AC1">
        <w:rPr>
          <w:rStyle w:val="FontStyle12"/>
          <w:sz w:val="28"/>
          <w:szCs w:val="28"/>
        </w:rPr>
        <w:t>борудовать выпуски промышленных и хозяйственно-фекальных сточных вод в систему ливневой канализации;</w:t>
      </w:r>
    </w:p>
    <w:p w:rsidR="000B470A" w:rsidRPr="00B22AC1" w:rsidRDefault="00854061" w:rsidP="00392A6B">
      <w:pPr>
        <w:pStyle w:val="Style1"/>
        <w:widowControl/>
        <w:tabs>
          <w:tab w:val="left" w:pos="2016"/>
        </w:tabs>
        <w:spacing w:before="5" w:line="319" w:lineRule="exact"/>
        <w:ind w:left="567" w:right="-343" w:firstLine="567"/>
        <w:rPr>
          <w:rStyle w:val="FontStyle12"/>
          <w:sz w:val="28"/>
          <w:szCs w:val="28"/>
        </w:rPr>
      </w:pPr>
      <w:r>
        <w:rPr>
          <w:rStyle w:val="FontStyle12"/>
          <w:sz w:val="28"/>
          <w:szCs w:val="28"/>
        </w:rPr>
        <w:t>11.</w:t>
      </w:r>
      <w:r w:rsidR="00566BC5">
        <w:rPr>
          <w:rStyle w:val="FontStyle12"/>
          <w:sz w:val="28"/>
          <w:szCs w:val="28"/>
        </w:rPr>
        <w:t>О</w:t>
      </w:r>
      <w:r w:rsidR="000B470A" w:rsidRPr="00B22AC1">
        <w:rPr>
          <w:rStyle w:val="FontStyle12"/>
          <w:sz w:val="28"/>
          <w:szCs w:val="28"/>
        </w:rPr>
        <w:t>существлять мойку автомототранспорта на территориях,прилегающих к водоёмам, на дорогах, тротуарах, автостоянках, на территориях</w:t>
      </w:r>
      <w:r w:rsidR="000B470A" w:rsidRPr="00B22AC1">
        <w:rPr>
          <w:rStyle w:val="FontStyle12"/>
          <w:sz w:val="28"/>
          <w:szCs w:val="28"/>
        </w:rPr>
        <w:br/>
        <w:t>зелёных зон, на газонах, во дворах и на территориях, прилегающих к жилым</w:t>
      </w:r>
      <w:r w:rsidR="000B470A" w:rsidRPr="00B22AC1">
        <w:rPr>
          <w:rStyle w:val="FontStyle12"/>
          <w:sz w:val="28"/>
          <w:szCs w:val="28"/>
        </w:rPr>
        <w:br/>
        <w:t>домам, у водоразборных колонок и в других местах, не предназначенных и не</w:t>
      </w:r>
      <w:r w:rsidR="000B470A" w:rsidRPr="00B22AC1">
        <w:rPr>
          <w:rStyle w:val="FontStyle12"/>
          <w:sz w:val="28"/>
          <w:szCs w:val="28"/>
        </w:rPr>
        <w:br/>
        <w:t>оборудованных для этих целей;</w:t>
      </w:r>
    </w:p>
    <w:p w:rsidR="000B470A" w:rsidRPr="00B22AC1" w:rsidRDefault="00854061" w:rsidP="00B27386">
      <w:pPr>
        <w:pStyle w:val="Style1"/>
        <w:widowControl/>
        <w:tabs>
          <w:tab w:val="left" w:pos="1742"/>
        </w:tabs>
        <w:spacing w:before="5" w:line="319" w:lineRule="exact"/>
        <w:ind w:left="567" w:right="-343" w:firstLine="567"/>
        <w:rPr>
          <w:rStyle w:val="FontStyle12"/>
          <w:sz w:val="28"/>
          <w:szCs w:val="28"/>
        </w:rPr>
      </w:pPr>
      <w:r>
        <w:rPr>
          <w:rStyle w:val="FontStyle12"/>
          <w:sz w:val="28"/>
          <w:szCs w:val="28"/>
        </w:rPr>
        <w:t>12.</w:t>
      </w:r>
      <w:r w:rsidR="00566BC5">
        <w:rPr>
          <w:rStyle w:val="FontStyle12"/>
          <w:sz w:val="28"/>
          <w:szCs w:val="28"/>
        </w:rPr>
        <w:t>С</w:t>
      </w:r>
      <w:r w:rsidR="000B470A" w:rsidRPr="00B22AC1">
        <w:rPr>
          <w:rStyle w:val="FontStyle12"/>
          <w:sz w:val="28"/>
          <w:szCs w:val="28"/>
        </w:rPr>
        <w:t>ливать горючие и другие технические жидкости на поверхностьземли, дорожного, тротуарного покрытия, газона;</w:t>
      </w:r>
    </w:p>
    <w:p w:rsidR="000B470A" w:rsidRPr="00B22AC1" w:rsidRDefault="00E97B56" w:rsidP="00B27386">
      <w:pPr>
        <w:pStyle w:val="Style2"/>
        <w:widowControl/>
        <w:tabs>
          <w:tab w:val="left" w:pos="1550"/>
        </w:tabs>
        <w:spacing w:line="319" w:lineRule="exact"/>
        <w:ind w:left="567" w:right="-343" w:firstLine="567"/>
        <w:jc w:val="both"/>
        <w:rPr>
          <w:rStyle w:val="FontStyle12"/>
          <w:sz w:val="28"/>
          <w:szCs w:val="28"/>
        </w:rPr>
      </w:pPr>
      <w:r>
        <w:rPr>
          <w:rStyle w:val="FontStyle12"/>
          <w:sz w:val="28"/>
          <w:szCs w:val="28"/>
        </w:rPr>
        <w:t>13.</w:t>
      </w:r>
      <w:r w:rsidR="00566BC5">
        <w:rPr>
          <w:rStyle w:val="FontStyle12"/>
          <w:sz w:val="28"/>
          <w:szCs w:val="28"/>
        </w:rPr>
        <w:t>М</w:t>
      </w:r>
      <w:r w:rsidR="000B470A" w:rsidRPr="00B22AC1">
        <w:rPr>
          <w:rStyle w:val="FontStyle12"/>
          <w:sz w:val="28"/>
          <w:szCs w:val="28"/>
        </w:rPr>
        <w:t>ыть посуду, стирать бельё и ковровые покрытия, купать домашних животных у водоразборных колонок и у открытых водоёмов;</w:t>
      </w:r>
    </w:p>
    <w:p w:rsidR="000B470A" w:rsidRPr="00B22AC1" w:rsidRDefault="00E97B56" w:rsidP="00B27386">
      <w:pPr>
        <w:pStyle w:val="Style2"/>
        <w:widowControl/>
        <w:tabs>
          <w:tab w:val="left" w:pos="1706"/>
        </w:tabs>
        <w:spacing w:line="319" w:lineRule="exact"/>
        <w:ind w:left="567" w:right="-343" w:firstLine="567"/>
        <w:jc w:val="both"/>
        <w:rPr>
          <w:rStyle w:val="FontStyle12"/>
          <w:sz w:val="28"/>
          <w:szCs w:val="28"/>
        </w:rPr>
      </w:pPr>
      <w:r>
        <w:rPr>
          <w:rStyle w:val="FontStyle12"/>
          <w:sz w:val="28"/>
          <w:szCs w:val="28"/>
        </w:rPr>
        <w:t>14.</w:t>
      </w:r>
      <w:r w:rsidR="00566BC5">
        <w:rPr>
          <w:rStyle w:val="FontStyle12"/>
          <w:sz w:val="28"/>
          <w:szCs w:val="28"/>
        </w:rPr>
        <w:t>П</w:t>
      </w:r>
      <w:r w:rsidR="000B470A" w:rsidRPr="00B22AC1">
        <w:rPr>
          <w:rStyle w:val="FontStyle12"/>
          <w:sz w:val="28"/>
          <w:szCs w:val="28"/>
        </w:rPr>
        <w:t>роизводить смену изображений (плакатов) на рекламных конструкциях с заездом автотранспорта на газоны;</w:t>
      </w:r>
    </w:p>
    <w:p w:rsidR="000B470A" w:rsidRPr="00B22AC1" w:rsidRDefault="00E97B56" w:rsidP="00B27386">
      <w:pPr>
        <w:pStyle w:val="Style1"/>
        <w:widowControl/>
        <w:tabs>
          <w:tab w:val="left" w:pos="1572"/>
        </w:tabs>
        <w:spacing w:line="319" w:lineRule="exact"/>
        <w:ind w:left="567" w:right="-343" w:firstLine="567"/>
        <w:rPr>
          <w:rStyle w:val="FontStyle12"/>
          <w:sz w:val="28"/>
          <w:szCs w:val="28"/>
        </w:rPr>
      </w:pPr>
      <w:r>
        <w:rPr>
          <w:rStyle w:val="FontStyle12"/>
          <w:sz w:val="28"/>
          <w:szCs w:val="28"/>
        </w:rPr>
        <w:t>15.</w:t>
      </w:r>
      <w:r w:rsidR="00566BC5">
        <w:rPr>
          <w:rStyle w:val="FontStyle12"/>
          <w:sz w:val="28"/>
          <w:szCs w:val="28"/>
        </w:rPr>
        <w:t>П</w:t>
      </w:r>
      <w:r w:rsidR="000B470A" w:rsidRPr="00B22AC1">
        <w:rPr>
          <w:rStyle w:val="FontStyle12"/>
          <w:sz w:val="28"/>
          <w:szCs w:val="28"/>
        </w:rPr>
        <w:t>еревозить грузы волоком, а сыпучие материалы без оборудования</w:t>
      </w:r>
    </w:p>
    <w:p w:rsidR="000B470A" w:rsidRPr="00B22AC1" w:rsidRDefault="00E97B56" w:rsidP="00B27386">
      <w:pPr>
        <w:pStyle w:val="Style1"/>
        <w:widowControl/>
        <w:tabs>
          <w:tab w:val="left" w:pos="751"/>
        </w:tabs>
        <w:spacing w:line="319" w:lineRule="exact"/>
        <w:ind w:left="567" w:right="-343" w:firstLine="567"/>
        <w:rPr>
          <w:rStyle w:val="FontStyle12"/>
          <w:sz w:val="28"/>
          <w:szCs w:val="28"/>
        </w:rPr>
      </w:pPr>
      <w:r>
        <w:rPr>
          <w:rStyle w:val="FontStyle12"/>
          <w:sz w:val="28"/>
          <w:szCs w:val="28"/>
        </w:rPr>
        <w:t>16.</w:t>
      </w:r>
      <w:r w:rsidR="00566BC5">
        <w:rPr>
          <w:rStyle w:val="FontStyle12"/>
          <w:sz w:val="28"/>
          <w:szCs w:val="28"/>
        </w:rPr>
        <w:t>П</w:t>
      </w:r>
      <w:r w:rsidR="000B470A" w:rsidRPr="00B22AC1">
        <w:rPr>
          <w:rStyle w:val="FontStyle12"/>
          <w:sz w:val="28"/>
          <w:szCs w:val="28"/>
        </w:rPr>
        <w:t>роизводить земляные работы без разрешения (ордера) на работы;</w:t>
      </w:r>
    </w:p>
    <w:p w:rsidR="000B470A" w:rsidRPr="00B22AC1" w:rsidRDefault="00E97B56" w:rsidP="00B27386">
      <w:pPr>
        <w:pStyle w:val="Style2"/>
        <w:widowControl/>
        <w:tabs>
          <w:tab w:val="left" w:pos="1625"/>
        </w:tabs>
        <w:spacing w:line="319" w:lineRule="exact"/>
        <w:ind w:left="567" w:right="-343" w:firstLine="567"/>
        <w:jc w:val="both"/>
        <w:rPr>
          <w:rStyle w:val="FontStyle12"/>
          <w:sz w:val="28"/>
          <w:szCs w:val="28"/>
        </w:rPr>
      </w:pPr>
      <w:r>
        <w:rPr>
          <w:rStyle w:val="FontStyle12"/>
          <w:sz w:val="28"/>
          <w:szCs w:val="28"/>
        </w:rPr>
        <w:t>17.</w:t>
      </w:r>
      <w:r w:rsidR="00566BC5">
        <w:rPr>
          <w:rStyle w:val="FontStyle12"/>
          <w:sz w:val="28"/>
          <w:szCs w:val="28"/>
        </w:rPr>
        <w:t>С</w:t>
      </w:r>
      <w:r w:rsidR="000B470A" w:rsidRPr="00B22AC1">
        <w:rPr>
          <w:rStyle w:val="FontStyle12"/>
          <w:sz w:val="28"/>
          <w:szCs w:val="28"/>
        </w:rPr>
        <w:t>амовольно изменять архитектуру зданий, заменять другими или устанавливать новые архитектурные детали, осуществлять строительство, пристройки, пробивать и заделывать проёмы, изменять формы окон и дверей, цвет окраски фасад без разрешения (ордера) на работы;</w:t>
      </w:r>
    </w:p>
    <w:p w:rsidR="000B470A" w:rsidRPr="00B22AC1" w:rsidRDefault="00E97B56" w:rsidP="00B27386">
      <w:pPr>
        <w:pStyle w:val="Style1"/>
        <w:widowControl/>
        <w:tabs>
          <w:tab w:val="left" w:pos="1776"/>
        </w:tabs>
        <w:spacing w:line="319" w:lineRule="exact"/>
        <w:ind w:left="567" w:right="-343" w:firstLine="567"/>
        <w:rPr>
          <w:rStyle w:val="FontStyle12"/>
          <w:sz w:val="28"/>
          <w:szCs w:val="28"/>
        </w:rPr>
      </w:pPr>
      <w:r>
        <w:rPr>
          <w:rStyle w:val="FontStyle12"/>
          <w:sz w:val="28"/>
          <w:szCs w:val="28"/>
        </w:rPr>
        <w:t>18.</w:t>
      </w:r>
      <w:r w:rsidR="00566BC5">
        <w:rPr>
          <w:rStyle w:val="FontStyle12"/>
          <w:sz w:val="28"/>
          <w:szCs w:val="28"/>
        </w:rPr>
        <w:t>Р</w:t>
      </w:r>
      <w:r w:rsidR="000B470A" w:rsidRPr="00B22AC1">
        <w:rPr>
          <w:rStyle w:val="FontStyle12"/>
          <w:sz w:val="28"/>
          <w:szCs w:val="28"/>
        </w:rPr>
        <w:t>азмещать охладительные установки кондиционеров и иные технические средства на фасадах домов в исторических частях сел района и на его центральных улицах без согласования с администрацией района и сельских поселений;</w:t>
      </w:r>
    </w:p>
    <w:p w:rsidR="000B470A" w:rsidRPr="00B22AC1" w:rsidRDefault="00E97B56" w:rsidP="00B27386">
      <w:pPr>
        <w:pStyle w:val="Style2"/>
        <w:widowControl/>
        <w:tabs>
          <w:tab w:val="left" w:pos="1493"/>
        </w:tabs>
        <w:spacing w:line="319" w:lineRule="exact"/>
        <w:ind w:left="567" w:right="-343" w:firstLine="567"/>
        <w:jc w:val="both"/>
        <w:rPr>
          <w:rStyle w:val="FontStyle12"/>
          <w:sz w:val="28"/>
          <w:szCs w:val="28"/>
        </w:rPr>
      </w:pPr>
      <w:r>
        <w:rPr>
          <w:rStyle w:val="FontStyle12"/>
          <w:sz w:val="28"/>
          <w:szCs w:val="28"/>
        </w:rPr>
        <w:t>19.</w:t>
      </w:r>
      <w:r w:rsidR="00566BC5">
        <w:rPr>
          <w:rStyle w:val="FontStyle12"/>
          <w:sz w:val="28"/>
          <w:szCs w:val="28"/>
        </w:rPr>
        <w:t>С</w:t>
      </w:r>
      <w:r w:rsidR="000B470A" w:rsidRPr="00B22AC1">
        <w:rPr>
          <w:rStyle w:val="FontStyle12"/>
          <w:sz w:val="28"/>
          <w:szCs w:val="28"/>
        </w:rPr>
        <w:t>амовольно удалять зелёные насаждения, рвать цветы на районных клумбах, самовольно сажать деревья и кустарники на территории общего пользования;</w:t>
      </w:r>
    </w:p>
    <w:p w:rsidR="000B470A" w:rsidRPr="00B22AC1" w:rsidRDefault="00E97B56" w:rsidP="00B27386">
      <w:pPr>
        <w:pStyle w:val="Style2"/>
        <w:widowControl/>
        <w:tabs>
          <w:tab w:val="left" w:pos="1493"/>
        </w:tabs>
        <w:spacing w:line="319" w:lineRule="exact"/>
        <w:ind w:left="567" w:right="-343" w:firstLine="567"/>
        <w:jc w:val="both"/>
        <w:rPr>
          <w:rStyle w:val="FontStyle12"/>
          <w:sz w:val="28"/>
          <w:szCs w:val="28"/>
        </w:rPr>
      </w:pPr>
      <w:r>
        <w:rPr>
          <w:rStyle w:val="FontStyle12"/>
          <w:sz w:val="28"/>
          <w:szCs w:val="28"/>
        </w:rPr>
        <w:t>20.</w:t>
      </w:r>
      <w:r w:rsidR="00566BC5">
        <w:rPr>
          <w:rStyle w:val="FontStyle12"/>
          <w:sz w:val="28"/>
          <w:szCs w:val="28"/>
        </w:rPr>
        <w:t>З</w:t>
      </w:r>
      <w:r w:rsidR="000B470A" w:rsidRPr="00B22AC1">
        <w:rPr>
          <w:rStyle w:val="FontStyle12"/>
          <w:sz w:val="28"/>
          <w:szCs w:val="28"/>
        </w:rPr>
        <w:t>аменять остекления окон и витрин фанерой, картоном и другими предметами.</w:t>
      </w:r>
    </w:p>
    <w:p w:rsidR="000B470A" w:rsidRPr="00B22AC1" w:rsidRDefault="00E97B56" w:rsidP="00B27386">
      <w:pPr>
        <w:pStyle w:val="Style2"/>
        <w:widowControl/>
        <w:tabs>
          <w:tab w:val="left" w:pos="1493"/>
        </w:tabs>
        <w:spacing w:line="319" w:lineRule="exact"/>
        <w:ind w:left="567" w:right="-343" w:firstLine="567"/>
        <w:jc w:val="both"/>
        <w:rPr>
          <w:sz w:val="28"/>
          <w:szCs w:val="28"/>
        </w:rPr>
      </w:pPr>
      <w:r>
        <w:rPr>
          <w:color w:val="002060"/>
          <w:sz w:val="28"/>
          <w:szCs w:val="28"/>
        </w:rPr>
        <w:t>21.</w:t>
      </w:r>
      <w:r w:rsidR="000B470A" w:rsidRPr="00B22AC1">
        <w:rPr>
          <w:sz w:val="28"/>
          <w:szCs w:val="28"/>
        </w:rPr>
        <w:t>Нарушать правила выгула, выпаса и прогона домашних животных и птицы на территории района.</w:t>
      </w:r>
    </w:p>
    <w:p w:rsidR="000B470A" w:rsidRPr="00B22AC1" w:rsidRDefault="00E97B56" w:rsidP="00B27386">
      <w:pPr>
        <w:pStyle w:val="Style2"/>
        <w:widowControl/>
        <w:tabs>
          <w:tab w:val="left" w:pos="1493"/>
        </w:tabs>
        <w:spacing w:line="319" w:lineRule="exact"/>
        <w:ind w:left="567" w:right="-343" w:firstLine="567"/>
        <w:jc w:val="both"/>
        <w:rPr>
          <w:sz w:val="28"/>
          <w:szCs w:val="28"/>
        </w:rPr>
      </w:pPr>
      <w:r>
        <w:rPr>
          <w:sz w:val="28"/>
          <w:szCs w:val="28"/>
        </w:rPr>
        <w:t>22.</w:t>
      </w:r>
      <w:r w:rsidR="000B470A" w:rsidRPr="00B22AC1">
        <w:rPr>
          <w:sz w:val="28"/>
          <w:szCs w:val="28"/>
        </w:rPr>
        <w:t xml:space="preserve">Складировать и хранить автотранспорт, вышедший из </w:t>
      </w:r>
      <w:proofErr w:type="gramStart"/>
      <w:r w:rsidR="000B470A" w:rsidRPr="00B22AC1">
        <w:rPr>
          <w:sz w:val="28"/>
          <w:szCs w:val="28"/>
        </w:rPr>
        <w:t>эксплуатации</w:t>
      </w:r>
      <w:proofErr w:type="gramEnd"/>
      <w:r w:rsidR="000B470A" w:rsidRPr="00B22AC1">
        <w:rPr>
          <w:sz w:val="28"/>
          <w:szCs w:val="28"/>
        </w:rPr>
        <w:t xml:space="preserve"> а так же металлолом на улицах сельских поселений.</w:t>
      </w:r>
    </w:p>
    <w:p w:rsidR="000B470A" w:rsidRPr="00B22AC1" w:rsidRDefault="000B470A" w:rsidP="00B22AC1">
      <w:pPr>
        <w:shd w:val="clear" w:color="auto" w:fill="FFFFFF"/>
        <w:spacing w:line="322" w:lineRule="exact"/>
        <w:ind w:left="567" w:right="-343"/>
        <w:jc w:val="both"/>
        <w:rPr>
          <w:rFonts w:eastAsia="Times New Roman"/>
          <w:b/>
          <w:color w:val="000000"/>
          <w:spacing w:val="-8"/>
          <w:sz w:val="28"/>
          <w:szCs w:val="28"/>
          <w:lang w:val="ru-RU"/>
        </w:rPr>
      </w:pPr>
    </w:p>
    <w:p w:rsidR="000B470A" w:rsidRPr="00B22AC1" w:rsidRDefault="000B470A" w:rsidP="00B22AC1">
      <w:pPr>
        <w:shd w:val="clear" w:color="auto" w:fill="FFFFFF"/>
        <w:spacing w:line="322" w:lineRule="exact"/>
        <w:ind w:left="567" w:right="-343"/>
        <w:jc w:val="both"/>
        <w:rPr>
          <w:b/>
          <w:sz w:val="28"/>
          <w:szCs w:val="28"/>
          <w:lang w:val="ru-RU"/>
        </w:rPr>
      </w:pPr>
    </w:p>
    <w:p w:rsidR="00A455E4" w:rsidRPr="00B22AC1" w:rsidRDefault="008A0D91" w:rsidP="00E97B56">
      <w:pPr>
        <w:shd w:val="clear" w:color="auto" w:fill="FFFFFF"/>
        <w:tabs>
          <w:tab w:val="left" w:pos="567"/>
        </w:tabs>
        <w:spacing w:line="326" w:lineRule="exact"/>
        <w:ind w:left="567"/>
        <w:jc w:val="center"/>
        <w:rPr>
          <w:b/>
          <w:sz w:val="28"/>
          <w:szCs w:val="28"/>
          <w:lang w:val="ru-RU"/>
        </w:rPr>
      </w:pPr>
      <w:r w:rsidRPr="00B22AC1">
        <w:rPr>
          <w:b/>
          <w:sz w:val="28"/>
          <w:szCs w:val="28"/>
          <w:lang w:val="ru-RU"/>
        </w:rPr>
        <w:t>Глава</w:t>
      </w:r>
      <w:r w:rsidR="007655A4" w:rsidRPr="00B22AC1">
        <w:rPr>
          <w:b/>
          <w:sz w:val="28"/>
          <w:szCs w:val="28"/>
          <w:lang w:val="ru-RU"/>
        </w:rPr>
        <w:t xml:space="preserve"> 2</w:t>
      </w:r>
      <w:r w:rsidR="00F31E8E">
        <w:rPr>
          <w:b/>
          <w:sz w:val="28"/>
          <w:szCs w:val="28"/>
          <w:lang w:val="ru-RU"/>
        </w:rPr>
        <w:t>1</w:t>
      </w:r>
      <w:r w:rsidR="00A455E4" w:rsidRPr="00B22AC1">
        <w:rPr>
          <w:b/>
          <w:sz w:val="28"/>
          <w:szCs w:val="28"/>
          <w:lang w:val="ru-RU"/>
        </w:rPr>
        <w:t>. Заключительные положения</w:t>
      </w:r>
    </w:p>
    <w:p w:rsidR="00E97B56" w:rsidRDefault="007655A4" w:rsidP="00B27386">
      <w:pPr>
        <w:widowControl/>
        <w:autoSpaceDE/>
        <w:autoSpaceDN/>
        <w:adjustRightInd/>
        <w:ind w:left="567"/>
        <w:contextualSpacing/>
        <w:jc w:val="center"/>
        <w:rPr>
          <w:rFonts w:eastAsia="Times New Roman"/>
          <w:b/>
          <w:sz w:val="28"/>
          <w:szCs w:val="28"/>
          <w:lang w:val="ru-RU"/>
        </w:rPr>
      </w:pPr>
      <w:r w:rsidRPr="00B22AC1">
        <w:rPr>
          <w:rFonts w:eastAsia="Times New Roman"/>
          <w:b/>
          <w:sz w:val="28"/>
          <w:szCs w:val="28"/>
          <w:lang w:val="ru-RU"/>
        </w:rPr>
        <w:t>Статья 13</w:t>
      </w:r>
      <w:r w:rsidR="00A71F34" w:rsidRPr="00B22AC1">
        <w:rPr>
          <w:rFonts w:eastAsia="Times New Roman"/>
          <w:b/>
          <w:sz w:val="28"/>
          <w:szCs w:val="28"/>
          <w:lang w:val="ru-RU"/>
        </w:rPr>
        <w:t>4</w:t>
      </w:r>
      <w:r w:rsidR="007D0D74" w:rsidRPr="00B22AC1">
        <w:rPr>
          <w:rFonts w:eastAsia="Times New Roman"/>
          <w:b/>
          <w:sz w:val="28"/>
          <w:szCs w:val="28"/>
          <w:lang w:val="ru-RU"/>
        </w:rPr>
        <w:t>.</w:t>
      </w:r>
    </w:p>
    <w:p w:rsidR="007D0D74" w:rsidRPr="00B22AC1" w:rsidRDefault="007D0D74" w:rsidP="00B27386">
      <w:pPr>
        <w:widowControl/>
        <w:autoSpaceDE/>
        <w:autoSpaceDN/>
        <w:adjustRightInd/>
        <w:ind w:left="567" w:firstLine="567"/>
        <w:contextualSpacing/>
        <w:jc w:val="both"/>
        <w:rPr>
          <w:rFonts w:eastAsia="Times New Roman"/>
          <w:sz w:val="28"/>
          <w:szCs w:val="28"/>
          <w:lang w:val="ru-RU"/>
        </w:rPr>
      </w:pPr>
      <w:r w:rsidRPr="00B22AC1">
        <w:rPr>
          <w:rFonts w:eastAsia="Times New Roman"/>
          <w:sz w:val="28"/>
          <w:szCs w:val="28"/>
          <w:lang w:val="ru-RU"/>
        </w:rPr>
        <w:lastRenderedPageBreak/>
        <w:t xml:space="preserve">Настоящие Правила </w:t>
      </w:r>
      <w:r w:rsidR="004B7733">
        <w:rPr>
          <w:rFonts w:eastAsia="Times New Roman"/>
          <w:sz w:val="28"/>
          <w:szCs w:val="28"/>
          <w:lang w:val="ru-RU"/>
        </w:rPr>
        <w:t>по благоустройству территорий МО «</w:t>
      </w:r>
      <w:r w:rsidR="003A5F97">
        <w:rPr>
          <w:rFonts w:eastAsia="Times New Roman"/>
          <w:sz w:val="28"/>
          <w:szCs w:val="28"/>
          <w:lang w:val="ru-RU"/>
        </w:rPr>
        <w:t xml:space="preserve">село </w:t>
      </w:r>
      <w:proofErr w:type="spellStart"/>
      <w:r w:rsidR="003A5F97">
        <w:rPr>
          <w:rFonts w:eastAsia="Times New Roman"/>
          <w:sz w:val="28"/>
          <w:szCs w:val="28"/>
          <w:lang w:val="ru-RU"/>
        </w:rPr>
        <w:t>Кафыркумух</w:t>
      </w:r>
      <w:proofErr w:type="spellEnd"/>
      <w:r w:rsidRPr="00B22AC1">
        <w:rPr>
          <w:rFonts w:eastAsia="Times New Roman"/>
          <w:sz w:val="28"/>
          <w:szCs w:val="28"/>
          <w:lang w:val="ru-RU"/>
        </w:rPr>
        <w:t xml:space="preserve">» подлежат регулярному пересмотру и актуализации по мере реализации проектов по благоустройству, но не реже, чем 1 раз в пять лет.  </w:t>
      </w:r>
    </w:p>
    <w:p w:rsidR="00E97B56" w:rsidRDefault="007655A4" w:rsidP="00B27386">
      <w:pPr>
        <w:pStyle w:val="a7"/>
        <w:shd w:val="clear" w:color="auto" w:fill="auto"/>
        <w:spacing w:line="317" w:lineRule="exact"/>
        <w:ind w:left="567" w:right="-343" w:firstLine="567"/>
        <w:jc w:val="center"/>
        <w:rPr>
          <w:rStyle w:val="a9"/>
          <w:sz w:val="28"/>
          <w:szCs w:val="28"/>
        </w:rPr>
      </w:pPr>
      <w:r w:rsidRPr="00B22AC1">
        <w:rPr>
          <w:rStyle w:val="a9"/>
          <w:sz w:val="28"/>
          <w:szCs w:val="28"/>
        </w:rPr>
        <w:t>Статья 13</w:t>
      </w:r>
      <w:r w:rsidR="00A71F34" w:rsidRPr="00B22AC1">
        <w:rPr>
          <w:rStyle w:val="a9"/>
          <w:sz w:val="28"/>
          <w:szCs w:val="28"/>
        </w:rPr>
        <w:t>5</w:t>
      </w:r>
      <w:r w:rsidRPr="00B22AC1">
        <w:rPr>
          <w:rStyle w:val="a9"/>
          <w:sz w:val="28"/>
          <w:szCs w:val="28"/>
        </w:rPr>
        <w:t>.</w:t>
      </w:r>
    </w:p>
    <w:p w:rsidR="00A455E4" w:rsidRPr="00B22AC1" w:rsidRDefault="00A455E4" w:rsidP="00B27386">
      <w:pPr>
        <w:pStyle w:val="a7"/>
        <w:shd w:val="clear" w:color="auto" w:fill="auto"/>
        <w:spacing w:line="317" w:lineRule="exact"/>
        <w:ind w:left="567" w:right="-343" w:firstLine="567"/>
        <w:rPr>
          <w:sz w:val="28"/>
          <w:szCs w:val="28"/>
        </w:rPr>
      </w:pPr>
      <w:proofErr w:type="gramStart"/>
      <w:r w:rsidRPr="00B22AC1">
        <w:rPr>
          <w:sz w:val="28"/>
          <w:szCs w:val="28"/>
        </w:rPr>
        <w:t>Контроль за</w:t>
      </w:r>
      <w:proofErr w:type="gramEnd"/>
      <w:r w:rsidRPr="00B22AC1">
        <w:rPr>
          <w:sz w:val="28"/>
          <w:szCs w:val="28"/>
        </w:rPr>
        <w:t xml:space="preserve"> соблюдением юридическими лицами всех форм собственности и физическими лицами настоящих Правил осуществляют Администрация </w:t>
      </w:r>
      <w:r w:rsidR="004B7733">
        <w:rPr>
          <w:sz w:val="28"/>
          <w:szCs w:val="28"/>
        </w:rPr>
        <w:t>МО «</w:t>
      </w:r>
      <w:r w:rsidR="003A5F97">
        <w:rPr>
          <w:sz w:val="28"/>
          <w:szCs w:val="28"/>
        </w:rPr>
        <w:t xml:space="preserve">село </w:t>
      </w:r>
      <w:proofErr w:type="spellStart"/>
      <w:r w:rsidR="003A5F97">
        <w:rPr>
          <w:sz w:val="28"/>
          <w:szCs w:val="28"/>
        </w:rPr>
        <w:t>Кафыркумух</w:t>
      </w:r>
      <w:proofErr w:type="spellEnd"/>
      <w:r w:rsidR="004B7733">
        <w:rPr>
          <w:sz w:val="28"/>
          <w:szCs w:val="28"/>
        </w:rPr>
        <w:t>»</w:t>
      </w:r>
      <w:r w:rsidRPr="00B22AC1">
        <w:rPr>
          <w:sz w:val="28"/>
          <w:szCs w:val="28"/>
        </w:rPr>
        <w:t xml:space="preserve"> в лице их уполномоченных органов, органы и должностные лица, уполномоченные законодательством Республики Дагестан.</w:t>
      </w:r>
    </w:p>
    <w:p w:rsidR="00E97B56" w:rsidRDefault="007655A4" w:rsidP="00B27386">
      <w:pPr>
        <w:pStyle w:val="a7"/>
        <w:shd w:val="clear" w:color="auto" w:fill="auto"/>
        <w:spacing w:line="317" w:lineRule="exact"/>
        <w:ind w:left="567" w:right="-343" w:firstLine="567"/>
        <w:jc w:val="center"/>
        <w:rPr>
          <w:rStyle w:val="a9"/>
          <w:sz w:val="28"/>
          <w:szCs w:val="28"/>
        </w:rPr>
      </w:pPr>
      <w:r w:rsidRPr="00B22AC1">
        <w:rPr>
          <w:rStyle w:val="a9"/>
          <w:sz w:val="28"/>
          <w:szCs w:val="28"/>
        </w:rPr>
        <w:t>Статья 13</w:t>
      </w:r>
      <w:r w:rsidR="00A71F34" w:rsidRPr="00B22AC1">
        <w:rPr>
          <w:rStyle w:val="a9"/>
          <w:sz w:val="28"/>
          <w:szCs w:val="28"/>
        </w:rPr>
        <w:t>6</w:t>
      </w:r>
      <w:r w:rsidRPr="00B22AC1">
        <w:rPr>
          <w:rStyle w:val="a9"/>
          <w:sz w:val="28"/>
          <w:szCs w:val="28"/>
        </w:rPr>
        <w:t>.</w:t>
      </w:r>
    </w:p>
    <w:p w:rsidR="008521FB" w:rsidRPr="00B22AC1" w:rsidRDefault="00A455E4" w:rsidP="00B27386">
      <w:pPr>
        <w:pStyle w:val="a7"/>
        <w:shd w:val="clear" w:color="auto" w:fill="auto"/>
        <w:spacing w:line="317" w:lineRule="exact"/>
        <w:ind w:left="567" w:right="-343" w:firstLine="567"/>
        <w:rPr>
          <w:sz w:val="28"/>
          <w:szCs w:val="28"/>
        </w:rPr>
      </w:pPr>
      <w:r w:rsidRPr="00B22AC1">
        <w:rPr>
          <w:sz w:val="28"/>
          <w:szCs w:val="28"/>
        </w:rPr>
        <w:t>За нарушение настоящих Правил, виновные лица привлекаются к административной ответственности в соответствии с федеральным законодательством и законодательством Республики Дагестан.</w:t>
      </w:r>
    </w:p>
    <w:p w:rsidR="008521FB" w:rsidRDefault="008521FB">
      <w:pPr>
        <w:shd w:val="clear" w:color="auto" w:fill="FFFFFF"/>
        <w:spacing w:line="317" w:lineRule="exact"/>
        <w:ind w:right="82" w:firstLine="566"/>
        <w:jc w:val="both"/>
        <w:rPr>
          <w:lang w:val="ru-RU"/>
        </w:rPr>
      </w:pPr>
    </w:p>
    <w:p w:rsidR="008521FB" w:rsidRPr="007655A4" w:rsidRDefault="008521FB">
      <w:pPr>
        <w:shd w:val="clear" w:color="auto" w:fill="FFFFFF"/>
        <w:spacing w:line="317" w:lineRule="exact"/>
        <w:ind w:right="82" w:firstLine="566"/>
        <w:jc w:val="both"/>
        <w:rPr>
          <w:b/>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p w:rsidR="008521FB" w:rsidRDefault="008521FB">
      <w:pPr>
        <w:shd w:val="clear" w:color="auto" w:fill="FFFFFF"/>
        <w:spacing w:line="317" w:lineRule="exact"/>
        <w:ind w:right="82" w:firstLine="566"/>
        <w:jc w:val="both"/>
        <w:rPr>
          <w:lang w:val="ru-RU"/>
        </w:rPr>
      </w:pPr>
    </w:p>
    <w:sectPr w:rsidR="008521FB" w:rsidSect="004B26E4">
      <w:type w:val="continuous"/>
      <w:pgSz w:w="11909" w:h="16834"/>
      <w:pgMar w:top="426" w:right="1106" w:bottom="284" w:left="656"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67" w:rsidRDefault="00572B67" w:rsidP="008521FB">
      <w:r>
        <w:separator/>
      </w:r>
    </w:p>
  </w:endnote>
  <w:endnote w:type="continuationSeparator" w:id="0">
    <w:p w:rsidR="00572B67" w:rsidRDefault="00572B67" w:rsidP="0085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67" w:rsidRDefault="00572B67" w:rsidP="008521FB">
      <w:r>
        <w:separator/>
      </w:r>
    </w:p>
  </w:footnote>
  <w:footnote w:type="continuationSeparator" w:id="0">
    <w:p w:rsidR="00572B67" w:rsidRDefault="00572B67" w:rsidP="00852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C2C31F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7"/>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5500D24"/>
    <w:multiLevelType w:val="singleLevel"/>
    <w:tmpl w:val="82DCBF0E"/>
    <w:lvl w:ilvl="0">
      <w:start w:val="13"/>
      <w:numFmt w:val="decimal"/>
      <w:lvlText w:val="%1)"/>
      <w:legacy w:legacy="1" w:legacySpace="0" w:legacyIndent="458"/>
      <w:lvlJc w:val="left"/>
      <w:pPr>
        <w:ind w:left="0" w:firstLine="0"/>
      </w:pPr>
      <w:rPr>
        <w:rFonts w:ascii="Times New Roman" w:hAnsi="Times New Roman" w:cs="Times New Roman" w:hint="default"/>
      </w:rPr>
    </w:lvl>
  </w:abstractNum>
  <w:abstractNum w:abstractNumId="3">
    <w:nsid w:val="0A934FEA"/>
    <w:multiLevelType w:val="singleLevel"/>
    <w:tmpl w:val="0DDC33A4"/>
    <w:lvl w:ilvl="0">
      <w:start w:val="17"/>
      <w:numFmt w:val="decimal"/>
      <w:lvlText w:val="%1)"/>
      <w:legacy w:legacy="1" w:legacySpace="0" w:legacyIndent="533"/>
      <w:lvlJc w:val="left"/>
      <w:pPr>
        <w:ind w:left="0" w:firstLine="0"/>
      </w:pPr>
      <w:rPr>
        <w:rFonts w:ascii="Times New Roman" w:hAnsi="Times New Roman" w:cs="Times New Roman" w:hint="default"/>
      </w:rPr>
    </w:lvl>
  </w:abstractNum>
  <w:abstractNum w:abstractNumId="4">
    <w:nsid w:val="0D150972"/>
    <w:multiLevelType w:val="singleLevel"/>
    <w:tmpl w:val="FBE4E566"/>
    <w:lvl w:ilvl="0">
      <w:start w:val="7"/>
      <w:numFmt w:val="decimal"/>
      <w:lvlText w:val="%1)"/>
      <w:legacy w:legacy="1" w:legacySpace="0" w:legacyIndent="307"/>
      <w:lvlJc w:val="left"/>
      <w:pPr>
        <w:ind w:left="0" w:firstLine="0"/>
      </w:pPr>
      <w:rPr>
        <w:rFonts w:ascii="Times New Roman" w:hAnsi="Times New Roman" w:cs="Times New Roman" w:hint="default"/>
      </w:rPr>
    </w:lvl>
  </w:abstractNum>
  <w:abstractNum w:abstractNumId="5">
    <w:nsid w:val="162532E8"/>
    <w:multiLevelType w:val="singleLevel"/>
    <w:tmpl w:val="7ADE041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6">
    <w:nsid w:val="1CC902FD"/>
    <w:multiLevelType w:val="singleLevel"/>
    <w:tmpl w:val="A87AD90C"/>
    <w:lvl w:ilvl="0">
      <w:start w:val="1"/>
      <w:numFmt w:val="decimal"/>
      <w:lvlText w:val="%1)"/>
      <w:legacy w:legacy="1" w:legacySpace="0" w:legacyIndent="331"/>
      <w:lvlJc w:val="left"/>
      <w:pPr>
        <w:ind w:left="710" w:firstLine="0"/>
      </w:pPr>
      <w:rPr>
        <w:rFonts w:ascii="Times New Roman" w:hAnsi="Times New Roman" w:cs="Times New Roman" w:hint="default"/>
      </w:rPr>
    </w:lvl>
  </w:abstractNum>
  <w:abstractNum w:abstractNumId="7">
    <w:nsid w:val="223506C5"/>
    <w:multiLevelType w:val="singleLevel"/>
    <w:tmpl w:val="B8D432A0"/>
    <w:lvl w:ilvl="0">
      <w:start w:val="8"/>
      <w:numFmt w:val="decimal"/>
      <w:lvlText w:val="%1)"/>
      <w:legacy w:legacy="1" w:legacySpace="0" w:legacyIndent="297"/>
      <w:lvlJc w:val="left"/>
      <w:pPr>
        <w:ind w:left="0" w:firstLine="0"/>
      </w:pPr>
      <w:rPr>
        <w:rFonts w:ascii="Times New Roman" w:hAnsi="Times New Roman" w:cs="Times New Roman" w:hint="default"/>
      </w:rPr>
    </w:lvl>
  </w:abstractNum>
  <w:abstractNum w:abstractNumId="8">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9">
    <w:nsid w:val="29C068CE"/>
    <w:multiLevelType w:val="hybridMultilevel"/>
    <w:tmpl w:val="C4709D5A"/>
    <w:lvl w:ilvl="0" w:tplc="A87AD90C">
      <w:start w:val="1"/>
      <w:numFmt w:val="decimal"/>
      <w:lvlText w:val="%1)"/>
      <w:legacy w:legacy="1" w:legacySpace="0" w:legacyIndent="331"/>
      <w:lvlJc w:val="left"/>
      <w:pPr>
        <w:ind w:left="568" w:firstLine="0"/>
      </w:pPr>
      <w:rPr>
        <w:rFonts w:ascii="Times New Roman" w:hAnsi="Times New Roman" w:cs="Times New Roman"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2DBA076A"/>
    <w:multiLevelType w:val="singleLevel"/>
    <w:tmpl w:val="5406BA0E"/>
    <w:lvl w:ilvl="0">
      <w:start w:val="1"/>
      <w:numFmt w:val="decimal"/>
      <w:lvlText w:val="%1."/>
      <w:legacy w:legacy="1" w:legacySpace="0" w:legacyIndent="351"/>
      <w:lvlJc w:val="left"/>
      <w:pPr>
        <w:ind w:left="993" w:firstLine="0"/>
      </w:pPr>
      <w:rPr>
        <w:rFonts w:ascii="Times New Roman" w:hAnsi="Times New Roman" w:cs="Times New Roman" w:hint="default"/>
        <w:sz w:val="28"/>
      </w:rPr>
    </w:lvl>
  </w:abstractNum>
  <w:abstractNum w:abstractNumId="11">
    <w:nsid w:val="392A4B25"/>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06A67DF"/>
    <w:multiLevelType w:val="singleLevel"/>
    <w:tmpl w:val="55A86368"/>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13">
    <w:nsid w:val="4E0307BB"/>
    <w:multiLevelType w:val="multilevel"/>
    <w:tmpl w:val="917E1D22"/>
    <w:lvl w:ilvl="0">
      <w:start w:val="3"/>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E1B216B"/>
    <w:multiLevelType w:val="singleLevel"/>
    <w:tmpl w:val="87068E30"/>
    <w:lvl w:ilvl="0">
      <w:start w:val="1"/>
      <w:numFmt w:val="decimal"/>
      <w:lvlText w:val="%1."/>
      <w:legacy w:legacy="1" w:legacySpace="0" w:legacyIndent="345"/>
      <w:lvlJc w:val="left"/>
      <w:pPr>
        <w:ind w:left="1135" w:firstLine="0"/>
      </w:pPr>
      <w:rPr>
        <w:rFonts w:ascii="Times New Roman" w:hAnsi="Times New Roman" w:cs="Times New Roman" w:hint="default"/>
      </w:rPr>
    </w:lvl>
  </w:abstractNum>
  <w:abstractNum w:abstractNumId="15">
    <w:nsid w:val="56D73C32"/>
    <w:multiLevelType w:val="singleLevel"/>
    <w:tmpl w:val="0BFE677A"/>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6">
    <w:nsid w:val="60CC4829"/>
    <w:multiLevelType w:val="singleLevel"/>
    <w:tmpl w:val="A580C39A"/>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7">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275" w:firstLine="1843"/>
      </w:pPr>
      <w:rPr>
        <w:rFonts w:ascii="Times New Roman" w:hAnsi="Times New Roman" w:cs="Times New Roman" w:hint="default"/>
        <w:sz w:val="28"/>
      </w:rPr>
    </w:lvl>
    <w:lvl w:ilvl="2">
      <w:start w:val="1"/>
      <w:numFmt w:val="decimal"/>
      <w:lvlText w:val="%1.%2.%3."/>
      <w:lvlJc w:val="left"/>
      <w:pPr>
        <w:ind w:left="-1559" w:firstLine="2127"/>
      </w:pPr>
      <w:rPr>
        <w:rFonts w:ascii="Times New Roman" w:hAnsi="Times New Roman" w:cs="Times New Roman" w:hint="default"/>
        <w:sz w:val="28"/>
      </w:rPr>
    </w:lvl>
    <w:lvl w:ilvl="3">
      <w:start w:val="1"/>
      <w:numFmt w:val="decimal"/>
      <w:lvlText w:val="%1.%2.%3.%4."/>
      <w:lvlJc w:val="left"/>
      <w:pPr>
        <w:ind w:left="1418"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8">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6AA62A7E"/>
    <w:multiLevelType w:val="singleLevel"/>
    <w:tmpl w:val="B23AE20A"/>
    <w:lvl w:ilvl="0">
      <w:start w:val="4"/>
      <w:numFmt w:val="decimal"/>
      <w:lvlText w:val="%1)"/>
      <w:legacy w:legacy="1" w:legacySpace="0" w:legacyIndent="477"/>
      <w:lvlJc w:val="left"/>
      <w:pPr>
        <w:ind w:left="0" w:firstLine="0"/>
      </w:pPr>
      <w:rPr>
        <w:rFonts w:ascii="Times New Roman" w:hAnsi="Times New Roman" w:cs="Times New Roman" w:hint="default"/>
      </w:rPr>
    </w:lvl>
  </w:abstractNum>
  <w:abstractNum w:abstractNumId="20">
    <w:nsid w:val="709966DF"/>
    <w:multiLevelType w:val="singleLevel"/>
    <w:tmpl w:val="99944214"/>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abstractNumId w:val="15"/>
    <w:lvlOverride w:ilvl="0">
      <w:startOverride w:val="1"/>
    </w:lvlOverride>
  </w:num>
  <w:num w:numId="2">
    <w:abstractNumId w:val="7"/>
    <w:lvlOverride w:ilvl="0">
      <w:startOverride w:val="8"/>
    </w:lvlOverride>
  </w:num>
  <w:num w:numId="3">
    <w:abstractNumId w:val="10"/>
    <w:lvlOverride w:ilvl="0">
      <w:startOverride w:val="1"/>
    </w:lvlOverride>
  </w:num>
  <w:num w:numId="4">
    <w:abstractNumId w:val="20"/>
    <w:lvlOverride w:ilvl="0">
      <w:startOverride w:val="1"/>
    </w:lvlOverride>
  </w:num>
  <w:num w:numId="5">
    <w:abstractNumId w:val="12"/>
    <w:lvlOverride w:ilvl="0">
      <w:startOverride w:val="1"/>
    </w:lvlOverride>
  </w:num>
  <w:num w:numId="6">
    <w:abstractNumId w:val="16"/>
    <w:lvlOverride w:ilvl="0">
      <w:startOverride w:val="2"/>
    </w:lvlOverride>
  </w:num>
  <w:num w:numId="7">
    <w:abstractNumId w:val="14"/>
    <w:lvlOverride w:ilvl="0">
      <w:startOverride w:val="1"/>
    </w:lvlOverride>
  </w:num>
  <w:num w:numId="8">
    <w:abstractNumId w:val="5"/>
    <w:lvlOverride w:ilvl="0">
      <w:startOverride w:val="1"/>
    </w:lvlOverride>
  </w:num>
  <w:num w:numId="9">
    <w:abstractNumId w:val="6"/>
    <w:lvlOverride w:ilvl="0">
      <w:startOverride w:val="1"/>
    </w:lvlOverride>
  </w:num>
  <w:num w:numId="10">
    <w:abstractNumId w:val="19"/>
    <w:lvlOverride w:ilvl="0">
      <w:startOverride w:val="3"/>
    </w:lvlOverride>
  </w:num>
  <w:num w:numId="11">
    <w:abstractNumId w:val="4"/>
    <w:lvlOverride w:ilvl="0">
      <w:startOverride w:val="7"/>
    </w:lvlOverride>
  </w:num>
  <w:num w:numId="12">
    <w:abstractNumId w:val="2"/>
    <w:lvlOverride w:ilvl="0">
      <w:startOverride w:val="12"/>
    </w:lvlOverride>
  </w:num>
  <w:num w:numId="13">
    <w:abstractNumId w:val="2"/>
    <w:lvlOverride w:ilvl="0">
      <w:lvl w:ilvl="0">
        <w:start w:val="13"/>
        <w:numFmt w:val="decimal"/>
        <w:lvlText w:val="%1)"/>
        <w:legacy w:legacy="1" w:legacySpace="0" w:legacyIndent="696"/>
        <w:lvlJc w:val="left"/>
        <w:pPr>
          <w:ind w:left="0" w:firstLine="0"/>
        </w:pPr>
        <w:rPr>
          <w:rFonts w:ascii="Times New Roman" w:hAnsi="Times New Roman" w:cs="Times New Roman" w:hint="default"/>
        </w:rPr>
      </w:lvl>
    </w:lvlOverride>
  </w:num>
  <w:num w:numId="14">
    <w:abstractNumId w:val="2"/>
    <w:lvlOverride w:ilvl="0">
      <w:lvl w:ilvl="0">
        <w:start w:val="13"/>
        <w:numFmt w:val="decimal"/>
        <w:lvlText w:val="%1)"/>
        <w:legacy w:legacy="1" w:legacySpace="0" w:legacyIndent="487"/>
        <w:lvlJc w:val="left"/>
        <w:pPr>
          <w:ind w:left="0" w:firstLine="0"/>
        </w:pPr>
        <w:rPr>
          <w:rFonts w:ascii="Times New Roman" w:hAnsi="Times New Roman" w:cs="Times New Roman" w:hint="default"/>
        </w:rPr>
      </w:lvl>
    </w:lvlOverride>
  </w:num>
  <w:num w:numId="15">
    <w:abstractNumId w:val="3"/>
    <w:lvlOverride w:ilvl="0">
      <w:startOverride w:val="16"/>
    </w:lvlOverride>
  </w:num>
  <w:num w:numId="16">
    <w:abstractNumId w:val="3"/>
    <w:lvlOverride w:ilvl="0">
      <w:lvl w:ilvl="0">
        <w:start w:val="17"/>
        <w:numFmt w:val="decimal"/>
        <w:lvlText w:val="%1)"/>
        <w:legacy w:legacy="1" w:legacySpace="0" w:legacyIndent="624"/>
        <w:lvlJc w:val="left"/>
        <w:pPr>
          <w:ind w:left="0" w:firstLine="0"/>
        </w:pPr>
        <w:rPr>
          <w:rFonts w:ascii="Times New Roman" w:hAnsi="Times New Roman" w:cs="Times New Roman" w:hint="default"/>
        </w:rPr>
      </w:lvl>
    </w:lvlOverride>
  </w:num>
  <w:num w:numId="17">
    <w:abstractNumId w:val="3"/>
    <w:lvlOverride w:ilvl="0">
      <w:lvl w:ilvl="0">
        <w:start w:val="17"/>
        <w:numFmt w:val="decimal"/>
        <w:lvlText w:val="%1)"/>
        <w:legacy w:legacy="1" w:legacySpace="0" w:legacyIndent="487"/>
        <w:lvlJc w:val="left"/>
        <w:pPr>
          <w:ind w:left="0" w:firstLine="0"/>
        </w:pPr>
        <w:rPr>
          <w:rFonts w:ascii="Times New Roman" w:hAnsi="Times New Roman" w:cs="Times New Roman" w:hint="default"/>
        </w:rPr>
      </w:lvl>
    </w:lvlOverride>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3"/>
    </w:lvlOverride>
    <w:lvlOverride w:ilvl="3">
      <w:startOverride w:val="10"/>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4">
    <w:abstractNumId w:val="0"/>
    <w:lvlOverride w:ilvl="0">
      <w:startOverride w:val="2"/>
    </w:lvlOverride>
    <w:lvlOverride w:ilvl="1">
      <w:startOverride w:val="1"/>
    </w:lvlOverride>
    <w:lvlOverride w:ilvl="2">
      <w:startOverride w:val="5"/>
    </w:lvlOverride>
    <w:lvlOverride w:ilvl="3">
      <w:startOverride w:val="1"/>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5">
    <w:abstractNumId w:val="1"/>
    <w:lvlOverride w:ilvl="0">
      <w:startOverride w:val="1"/>
    </w:lvlOverride>
    <w:lvlOverride w:ilvl="1">
      <w:startOverride w:val="2"/>
    </w:lvlOverride>
    <w:lvlOverride w:ilvl="2">
      <w:startOverride w:val="7"/>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6BB8"/>
    <w:rsid w:val="000046BB"/>
    <w:rsid w:val="00004F4C"/>
    <w:rsid w:val="00004FF1"/>
    <w:rsid w:val="000055C0"/>
    <w:rsid w:val="0003441C"/>
    <w:rsid w:val="000457A8"/>
    <w:rsid w:val="000662E8"/>
    <w:rsid w:val="00067D91"/>
    <w:rsid w:val="000742BA"/>
    <w:rsid w:val="000958EE"/>
    <w:rsid w:val="000A0266"/>
    <w:rsid w:val="000A6F55"/>
    <w:rsid w:val="000B11DC"/>
    <w:rsid w:val="000B37BB"/>
    <w:rsid w:val="000B470A"/>
    <w:rsid w:val="000C3F9C"/>
    <w:rsid w:val="000C40D2"/>
    <w:rsid w:val="000D0AD5"/>
    <w:rsid w:val="000D753C"/>
    <w:rsid w:val="000E5964"/>
    <w:rsid w:val="001037FD"/>
    <w:rsid w:val="00107033"/>
    <w:rsid w:val="001265B3"/>
    <w:rsid w:val="00141ADB"/>
    <w:rsid w:val="0014600A"/>
    <w:rsid w:val="00172977"/>
    <w:rsid w:val="00175596"/>
    <w:rsid w:val="00176BB8"/>
    <w:rsid w:val="00182DD6"/>
    <w:rsid w:val="00183288"/>
    <w:rsid w:val="00184D69"/>
    <w:rsid w:val="00190EAF"/>
    <w:rsid w:val="00193EDB"/>
    <w:rsid w:val="00196ACE"/>
    <w:rsid w:val="00197432"/>
    <w:rsid w:val="001A25CB"/>
    <w:rsid w:val="001A2FD6"/>
    <w:rsid w:val="001B2BA0"/>
    <w:rsid w:val="001B53F5"/>
    <w:rsid w:val="001B706F"/>
    <w:rsid w:val="001D119F"/>
    <w:rsid w:val="001D3D20"/>
    <w:rsid w:val="001D4275"/>
    <w:rsid w:val="002005B0"/>
    <w:rsid w:val="0020272B"/>
    <w:rsid w:val="00214256"/>
    <w:rsid w:val="00241111"/>
    <w:rsid w:val="0028095A"/>
    <w:rsid w:val="002856EB"/>
    <w:rsid w:val="00292DFC"/>
    <w:rsid w:val="002A533E"/>
    <w:rsid w:val="002A671D"/>
    <w:rsid w:val="002B7C7E"/>
    <w:rsid w:val="002C58C5"/>
    <w:rsid w:val="002C7C61"/>
    <w:rsid w:val="002C7F50"/>
    <w:rsid w:val="002F48AE"/>
    <w:rsid w:val="002F5B23"/>
    <w:rsid w:val="00327EEE"/>
    <w:rsid w:val="00343F24"/>
    <w:rsid w:val="0036071A"/>
    <w:rsid w:val="0037524E"/>
    <w:rsid w:val="00375263"/>
    <w:rsid w:val="00383AB1"/>
    <w:rsid w:val="00392A6B"/>
    <w:rsid w:val="00395F84"/>
    <w:rsid w:val="003A5F97"/>
    <w:rsid w:val="003A6C4C"/>
    <w:rsid w:val="003C3753"/>
    <w:rsid w:val="003E036C"/>
    <w:rsid w:val="003E4B48"/>
    <w:rsid w:val="003F07E0"/>
    <w:rsid w:val="00400FCE"/>
    <w:rsid w:val="004033F7"/>
    <w:rsid w:val="00414DBC"/>
    <w:rsid w:val="004151F6"/>
    <w:rsid w:val="004241C8"/>
    <w:rsid w:val="0042440C"/>
    <w:rsid w:val="00431BE7"/>
    <w:rsid w:val="00461C7F"/>
    <w:rsid w:val="00461CF0"/>
    <w:rsid w:val="00463FE5"/>
    <w:rsid w:val="0049062E"/>
    <w:rsid w:val="00491997"/>
    <w:rsid w:val="004A1431"/>
    <w:rsid w:val="004B26E4"/>
    <w:rsid w:val="004B7733"/>
    <w:rsid w:val="004D29B1"/>
    <w:rsid w:val="004D4C20"/>
    <w:rsid w:val="004E6452"/>
    <w:rsid w:val="00501058"/>
    <w:rsid w:val="00511A07"/>
    <w:rsid w:val="0051278C"/>
    <w:rsid w:val="005177C2"/>
    <w:rsid w:val="00525AB4"/>
    <w:rsid w:val="005447D3"/>
    <w:rsid w:val="00555AEE"/>
    <w:rsid w:val="005666B5"/>
    <w:rsid w:val="00566BC5"/>
    <w:rsid w:val="00572184"/>
    <w:rsid w:val="00572B67"/>
    <w:rsid w:val="0058048C"/>
    <w:rsid w:val="005807BA"/>
    <w:rsid w:val="005A24E3"/>
    <w:rsid w:val="005A32A6"/>
    <w:rsid w:val="005B50C1"/>
    <w:rsid w:val="005D58D3"/>
    <w:rsid w:val="0060127E"/>
    <w:rsid w:val="00610F95"/>
    <w:rsid w:val="00613007"/>
    <w:rsid w:val="00621401"/>
    <w:rsid w:val="0063096C"/>
    <w:rsid w:val="0063660F"/>
    <w:rsid w:val="00664422"/>
    <w:rsid w:val="00667713"/>
    <w:rsid w:val="00674265"/>
    <w:rsid w:val="00676691"/>
    <w:rsid w:val="0067688D"/>
    <w:rsid w:val="00691998"/>
    <w:rsid w:val="00696141"/>
    <w:rsid w:val="006A69E4"/>
    <w:rsid w:val="006B33A4"/>
    <w:rsid w:val="006C0B93"/>
    <w:rsid w:val="006C0CF2"/>
    <w:rsid w:val="006C65EF"/>
    <w:rsid w:val="006F3180"/>
    <w:rsid w:val="00712626"/>
    <w:rsid w:val="0072001A"/>
    <w:rsid w:val="00723946"/>
    <w:rsid w:val="0073036B"/>
    <w:rsid w:val="00731EC1"/>
    <w:rsid w:val="007450B6"/>
    <w:rsid w:val="00752F4A"/>
    <w:rsid w:val="00756F5E"/>
    <w:rsid w:val="007655A4"/>
    <w:rsid w:val="0077290A"/>
    <w:rsid w:val="00776195"/>
    <w:rsid w:val="00782D24"/>
    <w:rsid w:val="007A335A"/>
    <w:rsid w:val="007A7A47"/>
    <w:rsid w:val="007B722E"/>
    <w:rsid w:val="007D0D74"/>
    <w:rsid w:val="007D7996"/>
    <w:rsid w:val="007E0330"/>
    <w:rsid w:val="007F4290"/>
    <w:rsid w:val="0081050E"/>
    <w:rsid w:val="00837AB8"/>
    <w:rsid w:val="00845FA4"/>
    <w:rsid w:val="008521FB"/>
    <w:rsid w:val="00852BD8"/>
    <w:rsid w:val="00854061"/>
    <w:rsid w:val="008607A5"/>
    <w:rsid w:val="00863CED"/>
    <w:rsid w:val="00863DBD"/>
    <w:rsid w:val="00886179"/>
    <w:rsid w:val="008A0D91"/>
    <w:rsid w:val="008B032A"/>
    <w:rsid w:val="008C39FE"/>
    <w:rsid w:val="008D2AFB"/>
    <w:rsid w:val="008E25F0"/>
    <w:rsid w:val="008E7356"/>
    <w:rsid w:val="008E7AB8"/>
    <w:rsid w:val="00931E86"/>
    <w:rsid w:val="00955423"/>
    <w:rsid w:val="0096053C"/>
    <w:rsid w:val="00960D21"/>
    <w:rsid w:val="00965AC8"/>
    <w:rsid w:val="009811B9"/>
    <w:rsid w:val="00982409"/>
    <w:rsid w:val="00982B38"/>
    <w:rsid w:val="009863D6"/>
    <w:rsid w:val="009878CF"/>
    <w:rsid w:val="00993AB5"/>
    <w:rsid w:val="00996827"/>
    <w:rsid w:val="009A4145"/>
    <w:rsid w:val="009B76C0"/>
    <w:rsid w:val="009C4130"/>
    <w:rsid w:val="009C6D1B"/>
    <w:rsid w:val="009C6D94"/>
    <w:rsid w:val="009D0372"/>
    <w:rsid w:val="009D6F1E"/>
    <w:rsid w:val="009F55E7"/>
    <w:rsid w:val="00A01CD1"/>
    <w:rsid w:val="00A306CB"/>
    <w:rsid w:val="00A3745D"/>
    <w:rsid w:val="00A37FA1"/>
    <w:rsid w:val="00A42A0F"/>
    <w:rsid w:val="00A455E4"/>
    <w:rsid w:val="00A61EAD"/>
    <w:rsid w:val="00A71F34"/>
    <w:rsid w:val="00A919FD"/>
    <w:rsid w:val="00A964ED"/>
    <w:rsid w:val="00AA0D90"/>
    <w:rsid w:val="00AC2441"/>
    <w:rsid w:val="00AD0A3C"/>
    <w:rsid w:val="00AD718F"/>
    <w:rsid w:val="00AE10F2"/>
    <w:rsid w:val="00AE67BF"/>
    <w:rsid w:val="00AF327F"/>
    <w:rsid w:val="00B00D16"/>
    <w:rsid w:val="00B01D75"/>
    <w:rsid w:val="00B04FBE"/>
    <w:rsid w:val="00B07255"/>
    <w:rsid w:val="00B22AC1"/>
    <w:rsid w:val="00B2722B"/>
    <w:rsid w:val="00B27386"/>
    <w:rsid w:val="00B53435"/>
    <w:rsid w:val="00B5345F"/>
    <w:rsid w:val="00B54C47"/>
    <w:rsid w:val="00B571A1"/>
    <w:rsid w:val="00B60744"/>
    <w:rsid w:val="00B610ED"/>
    <w:rsid w:val="00B65DA2"/>
    <w:rsid w:val="00BB1F28"/>
    <w:rsid w:val="00C11CD4"/>
    <w:rsid w:val="00C11E44"/>
    <w:rsid w:val="00C32E7E"/>
    <w:rsid w:val="00C4207C"/>
    <w:rsid w:val="00C5010C"/>
    <w:rsid w:val="00C56CE7"/>
    <w:rsid w:val="00C6470D"/>
    <w:rsid w:val="00C80C75"/>
    <w:rsid w:val="00C80D06"/>
    <w:rsid w:val="00C8740C"/>
    <w:rsid w:val="00C90D43"/>
    <w:rsid w:val="00CA0E55"/>
    <w:rsid w:val="00CC16FD"/>
    <w:rsid w:val="00CD1D60"/>
    <w:rsid w:val="00CD1FC8"/>
    <w:rsid w:val="00CF3702"/>
    <w:rsid w:val="00CF66C5"/>
    <w:rsid w:val="00D0030B"/>
    <w:rsid w:val="00D429D2"/>
    <w:rsid w:val="00D433BC"/>
    <w:rsid w:val="00D6304F"/>
    <w:rsid w:val="00D706EF"/>
    <w:rsid w:val="00DA18F3"/>
    <w:rsid w:val="00DC1E2D"/>
    <w:rsid w:val="00DE7E40"/>
    <w:rsid w:val="00DF315F"/>
    <w:rsid w:val="00DF42D6"/>
    <w:rsid w:val="00DF4E01"/>
    <w:rsid w:val="00E1449B"/>
    <w:rsid w:val="00E22328"/>
    <w:rsid w:val="00E30062"/>
    <w:rsid w:val="00E35E21"/>
    <w:rsid w:val="00E41861"/>
    <w:rsid w:val="00E44868"/>
    <w:rsid w:val="00E50F3C"/>
    <w:rsid w:val="00E51B44"/>
    <w:rsid w:val="00E54CF8"/>
    <w:rsid w:val="00E74F7F"/>
    <w:rsid w:val="00E75256"/>
    <w:rsid w:val="00E754C8"/>
    <w:rsid w:val="00E76091"/>
    <w:rsid w:val="00E900BD"/>
    <w:rsid w:val="00E97B56"/>
    <w:rsid w:val="00EA13FA"/>
    <w:rsid w:val="00EB0BDE"/>
    <w:rsid w:val="00EB1179"/>
    <w:rsid w:val="00EB36ED"/>
    <w:rsid w:val="00EC6774"/>
    <w:rsid w:val="00EC7D8B"/>
    <w:rsid w:val="00ED6BB4"/>
    <w:rsid w:val="00EE33BD"/>
    <w:rsid w:val="00EF240D"/>
    <w:rsid w:val="00F30808"/>
    <w:rsid w:val="00F31E8E"/>
    <w:rsid w:val="00F53FAE"/>
    <w:rsid w:val="00F57656"/>
    <w:rsid w:val="00F61DF6"/>
    <w:rsid w:val="00F70F5D"/>
    <w:rsid w:val="00F77560"/>
    <w:rsid w:val="00F86680"/>
    <w:rsid w:val="00F87DFB"/>
    <w:rsid w:val="00FA3538"/>
    <w:rsid w:val="00FB142E"/>
    <w:rsid w:val="00FB2E94"/>
    <w:rsid w:val="00FB36F7"/>
    <w:rsid w:val="00FC1C13"/>
    <w:rsid w:val="00FD1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7E"/>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D42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455E4"/>
    <w:pPr>
      <w:keepNext/>
      <w:widowControl/>
      <w:autoSpaceDE/>
      <w:autoSpaceDN/>
      <w:adjustRightInd/>
      <w:jc w:val="center"/>
      <w:outlineLvl w:val="1"/>
    </w:pPr>
    <w:rPr>
      <w:rFonts w:eastAsia="Times New Roman"/>
      <w:b/>
      <w:shadow/>
      <w:spacing w:val="20"/>
      <w:sz w:val="36"/>
      <w:lang w:val="ru-RU" w:eastAsia="ru-RU"/>
    </w:rPr>
  </w:style>
  <w:style w:type="paragraph" w:styleId="3">
    <w:name w:val="heading 3"/>
    <w:basedOn w:val="a"/>
    <w:next w:val="a"/>
    <w:link w:val="30"/>
    <w:semiHidden/>
    <w:unhideWhenUsed/>
    <w:qFormat/>
    <w:rsid w:val="00D429D2"/>
    <w:pPr>
      <w:keepNext/>
      <w:keepLines/>
      <w:widowControl/>
      <w:autoSpaceDE/>
      <w:autoSpaceDN/>
      <w:adjustRightInd/>
      <w:spacing w:before="320" w:after="80" w:line="276" w:lineRule="auto"/>
      <w:ind w:left="720" w:hanging="720"/>
      <w:outlineLvl w:val="2"/>
    </w:pPr>
    <w:rPr>
      <w:rFonts w:ascii="Arial" w:eastAsia="Arial" w:hAnsi="Arial" w:cs="Arial"/>
      <w:color w:val="434343"/>
      <w:sz w:val="28"/>
      <w:szCs w:val="28"/>
      <w:lang w:val="ru-RU" w:eastAsia="ru-RU"/>
    </w:rPr>
  </w:style>
  <w:style w:type="paragraph" w:styleId="4">
    <w:name w:val="heading 4"/>
    <w:basedOn w:val="a"/>
    <w:next w:val="a"/>
    <w:link w:val="40"/>
    <w:semiHidden/>
    <w:unhideWhenUsed/>
    <w:qFormat/>
    <w:rsid w:val="00D429D2"/>
    <w:pPr>
      <w:keepNext/>
      <w:keepLines/>
      <w:widowControl/>
      <w:autoSpaceDE/>
      <w:autoSpaceDN/>
      <w:adjustRightInd/>
      <w:spacing w:before="280" w:after="80" w:line="276" w:lineRule="auto"/>
      <w:ind w:left="864" w:hanging="864"/>
      <w:outlineLvl w:val="3"/>
    </w:pPr>
    <w:rPr>
      <w:rFonts w:ascii="Arial" w:eastAsia="Arial" w:hAnsi="Arial" w:cs="Arial"/>
      <w:color w:val="666666"/>
      <w:sz w:val="24"/>
      <w:szCs w:val="24"/>
      <w:lang w:val="ru-RU" w:eastAsia="ru-RU"/>
    </w:rPr>
  </w:style>
  <w:style w:type="paragraph" w:styleId="5">
    <w:name w:val="heading 5"/>
    <w:basedOn w:val="a"/>
    <w:next w:val="a"/>
    <w:link w:val="50"/>
    <w:semiHidden/>
    <w:unhideWhenUsed/>
    <w:qFormat/>
    <w:rsid w:val="00D429D2"/>
    <w:pPr>
      <w:keepNext/>
      <w:keepLines/>
      <w:widowControl/>
      <w:autoSpaceDE/>
      <w:autoSpaceDN/>
      <w:adjustRightInd/>
      <w:spacing w:before="240" w:after="80" w:line="276" w:lineRule="auto"/>
      <w:ind w:left="1008" w:hanging="1008"/>
      <w:outlineLvl w:val="4"/>
    </w:pPr>
    <w:rPr>
      <w:rFonts w:ascii="Arial" w:eastAsia="Arial" w:hAnsi="Arial" w:cs="Arial"/>
      <w:color w:val="666666"/>
      <w:sz w:val="22"/>
      <w:szCs w:val="22"/>
      <w:lang w:val="ru-RU" w:eastAsia="ru-RU"/>
    </w:rPr>
  </w:style>
  <w:style w:type="paragraph" w:styleId="6">
    <w:name w:val="heading 6"/>
    <w:basedOn w:val="a"/>
    <w:next w:val="a"/>
    <w:link w:val="60"/>
    <w:semiHidden/>
    <w:unhideWhenUsed/>
    <w:qFormat/>
    <w:rsid w:val="00D429D2"/>
    <w:pPr>
      <w:keepNext/>
      <w:keepLines/>
      <w:widowControl/>
      <w:autoSpaceDE/>
      <w:autoSpaceDN/>
      <w:adjustRightInd/>
      <w:spacing w:before="240" w:after="80" w:line="276" w:lineRule="auto"/>
      <w:ind w:left="1152" w:hanging="1152"/>
      <w:outlineLvl w:val="5"/>
    </w:pPr>
    <w:rPr>
      <w:rFonts w:ascii="Arial" w:eastAsia="Arial" w:hAnsi="Arial" w:cs="Arial"/>
      <w:i/>
      <w:color w:val="666666"/>
      <w:sz w:val="22"/>
      <w:szCs w:val="22"/>
      <w:lang w:val="ru-RU" w:eastAsia="ru-RU"/>
    </w:rPr>
  </w:style>
  <w:style w:type="paragraph" w:styleId="7">
    <w:name w:val="heading 7"/>
    <w:basedOn w:val="a"/>
    <w:next w:val="a"/>
    <w:link w:val="70"/>
    <w:uiPriority w:val="9"/>
    <w:semiHidden/>
    <w:unhideWhenUsed/>
    <w:qFormat/>
    <w:rsid w:val="00D429D2"/>
    <w:pPr>
      <w:keepNext/>
      <w:keepLines/>
      <w:widowControl/>
      <w:autoSpaceDE/>
      <w:autoSpaceDN/>
      <w:adjustRightInd/>
      <w:spacing w:before="40" w:line="276" w:lineRule="auto"/>
      <w:ind w:left="1296" w:hanging="1296"/>
      <w:outlineLvl w:val="6"/>
    </w:pPr>
    <w:rPr>
      <w:rFonts w:asciiTheme="majorHAnsi" w:eastAsiaTheme="majorEastAsia" w:hAnsiTheme="majorHAnsi" w:cstheme="majorBidi"/>
      <w:i/>
      <w:iCs/>
      <w:color w:val="243F60" w:themeColor="accent1" w:themeShade="7F"/>
      <w:sz w:val="22"/>
      <w:szCs w:val="22"/>
      <w:lang w:val="ru-RU" w:eastAsia="ru-RU"/>
    </w:rPr>
  </w:style>
  <w:style w:type="paragraph" w:styleId="8">
    <w:name w:val="heading 8"/>
    <w:basedOn w:val="a"/>
    <w:next w:val="a"/>
    <w:link w:val="80"/>
    <w:uiPriority w:val="9"/>
    <w:semiHidden/>
    <w:unhideWhenUsed/>
    <w:qFormat/>
    <w:rsid w:val="00D429D2"/>
    <w:pPr>
      <w:keepNext/>
      <w:keepLines/>
      <w:widowControl/>
      <w:autoSpaceDE/>
      <w:autoSpaceDN/>
      <w:adjustRightInd/>
      <w:spacing w:before="40" w:line="276" w:lineRule="auto"/>
      <w:ind w:left="1440" w:hanging="1440"/>
      <w:outlineLvl w:val="7"/>
    </w:pPr>
    <w:rPr>
      <w:rFonts w:asciiTheme="majorHAnsi" w:eastAsiaTheme="majorEastAsia" w:hAnsiTheme="majorHAnsi" w:cstheme="majorBidi"/>
      <w:color w:val="272727" w:themeColor="text1" w:themeTint="D8"/>
      <w:sz w:val="21"/>
      <w:szCs w:val="21"/>
      <w:lang w:val="ru-RU" w:eastAsia="ru-RU"/>
    </w:rPr>
  </w:style>
  <w:style w:type="paragraph" w:styleId="9">
    <w:name w:val="heading 9"/>
    <w:basedOn w:val="a"/>
    <w:next w:val="a"/>
    <w:link w:val="90"/>
    <w:uiPriority w:val="9"/>
    <w:semiHidden/>
    <w:unhideWhenUsed/>
    <w:qFormat/>
    <w:rsid w:val="00D429D2"/>
    <w:pPr>
      <w:keepNext/>
      <w:keepLines/>
      <w:widowControl/>
      <w:autoSpaceDE/>
      <w:autoSpaceDN/>
      <w:adjustRightInd/>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9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A455E4"/>
    <w:rPr>
      <w:rFonts w:ascii="Times New Roman" w:eastAsia="Times New Roman" w:hAnsi="Times New Roman" w:cs="Times New Roman"/>
      <w:b/>
      <w:shadow/>
      <w:spacing w:val="20"/>
      <w:sz w:val="36"/>
      <w:szCs w:val="20"/>
      <w:lang w:val="ru-RU" w:eastAsia="ru-RU"/>
    </w:rPr>
  </w:style>
  <w:style w:type="character" w:customStyle="1" w:styleId="30">
    <w:name w:val="Заголовок 3 Знак"/>
    <w:basedOn w:val="a0"/>
    <w:link w:val="3"/>
    <w:semiHidden/>
    <w:rsid w:val="00D429D2"/>
    <w:rPr>
      <w:rFonts w:ascii="Arial" w:eastAsia="Arial" w:hAnsi="Arial" w:cs="Arial"/>
      <w:color w:val="434343"/>
      <w:sz w:val="28"/>
      <w:szCs w:val="28"/>
      <w:lang w:val="ru-RU" w:eastAsia="ru-RU"/>
    </w:rPr>
  </w:style>
  <w:style w:type="character" w:customStyle="1" w:styleId="40">
    <w:name w:val="Заголовок 4 Знак"/>
    <w:basedOn w:val="a0"/>
    <w:link w:val="4"/>
    <w:semiHidden/>
    <w:rsid w:val="00D429D2"/>
    <w:rPr>
      <w:rFonts w:ascii="Arial" w:eastAsia="Arial" w:hAnsi="Arial" w:cs="Arial"/>
      <w:color w:val="666666"/>
      <w:sz w:val="24"/>
      <w:szCs w:val="24"/>
      <w:lang w:val="ru-RU" w:eastAsia="ru-RU"/>
    </w:rPr>
  </w:style>
  <w:style w:type="character" w:customStyle="1" w:styleId="50">
    <w:name w:val="Заголовок 5 Знак"/>
    <w:basedOn w:val="a0"/>
    <w:link w:val="5"/>
    <w:semiHidden/>
    <w:rsid w:val="00D429D2"/>
    <w:rPr>
      <w:rFonts w:ascii="Arial" w:eastAsia="Arial" w:hAnsi="Arial" w:cs="Arial"/>
      <w:color w:val="666666"/>
      <w:lang w:val="ru-RU" w:eastAsia="ru-RU"/>
    </w:rPr>
  </w:style>
  <w:style w:type="character" w:customStyle="1" w:styleId="60">
    <w:name w:val="Заголовок 6 Знак"/>
    <w:basedOn w:val="a0"/>
    <w:link w:val="6"/>
    <w:semiHidden/>
    <w:rsid w:val="00D429D2"/>
    <w:rPr>
      <w:rFonts w:ascii="Arial" w:eastAsia="Arial" w:hAnsi="Arial" w:cs="Arial"/>
      <w:i/>
      <w:color w:val="666666"/>
      <w:lang w:val="ru-RU" w:eastAsia="ru-RU"/>
    </w:rPr>
  </w:style>
  <w:style w:type="character" w:customStyle="1" w:styleId="70">
    <w:name w:val="Заголовок 7 Знак"/>
    <w:basedOn w:val="a0"/>
    <w:link w:val="7"/>
    <w:uiPriority w:val="9"/>
    <w:semiHidden/>
    <w:rsid w:val="00D429D2"/>
    <w:rPr>
      <w:rFonts w:asciiTheme="majorHAnsi" w:eastAsiaTheme="majorEastAsia" w:hAnsiTheme="majorHAnsi" w:cstheme="majorBidi"/>
      <w:i/>
      <w:iCs/>
      <w:color w:val="243F60" w:themeColor="accent1" w:themeShade="7F"/>
      <w:lang w:val="ru-RU" w:eastAsia="ru-RU"/>
    </w:rPr>
  </w:style>
  <w:style w:type="character" w:customStyle="1" w:styleId="80">
    <w:name w:val="Заголовок 8 Знак"/>
    <w:basedOn w:val="a0"/>
    <w:link w:val="8"/>
    <w:uiPriority w:val="9"/>
    <w:semiHidden/>
    <w:rsid w:val="00D429D2"/>
    <w:rPr>
      <w:rFonts w:asciiTheme="majorHAnsi" w:eastAsiaTheme="majorEastAsia" w:hAnsiTheme="majorHAnsi" w:cstheme="majorBidi"/>
      <w:color w:val="272727" w:themeColor="text1" w:themeTint="D8"/>
      <w:sz w:val="21"/>
      <w:szCs w:val="21"/>
      <w:lang w:val="ru-RU" w:eastAsia="ru-RU"/>
    </w:rPr>
  </w:style>
  <w:style w:type="character" w:customStyle="1" w:styleId="90">
    <w:name w:val="Заголовок 9 Знак"/>
    <w:basedOn w:val="a0"/>
    <w:link w:val="9"/>
    <w:uiPriority w:val="9"/>
    <w:semiHidden/>
    <w:rsid w:val="00D429D2"/>
    <w:rPr>
      <w:rFonts w:asciiTheme="majorHAnsi" w:eastAsiaTheme="majorEastAsia" w:hAnsiTheme="majorHAnsi" w:cstheme="majorBidi"/>
      <w:i/>
      <w:iCs/>
      <w:color w:val="272727" w:themeColor="text1" w:themeTint="D8"/>
      <w:sz w:val="21"/>
      <w:szCs w:val="21"/>
      <w:lang w:val="ru-RU" w:eastAsia="ru-RU"/>
    </w:rPr>
  </w:style>
  <w:style w:type="paragraph" w:styleId="a3">
    <w:name w:val="header"/>
    <w:basedOn w:val="a"/>
    <w:link w:val="a4"/>
    <w:uiPriority w:val="99"/>
    <w:semiHidden/>
    <w:unhideWhenUsed/>
    <w:rsid w:val="008521FB"/>
    <w:pPr>
      <w:tabs>
        <w:tab w:val="center" w:pos="4677"/>
        <w:tab w:val="right" w:pos="9355"/>
      </w:tabs>
    </w:pPr>
  </w:style>
  <w:style w:type="character" w:customStyle="1" w:styleId="a4">
    <w:name w:val="Верхний колонтитул Знак"/>
    <w:basedOn w:val="a0"/>
    <w:link w:val="a3"/>
    <w:uiPriority w:val="99"/>
    <w:semiHidden/>
    <w:rsid w:val="008521FB"/>
    <w:rPr>
      <w:rFonts w:ascii="Times New Roman" w:hAnsi="Times New Roman" w:cs="Times New Roman"/>
      <w:sz w:val="20"/>
      <w:szCs w:val="20"/>
    </w:rPr>
  </w:style>
  <w:style w:type="paragraph" w:styleId="a5">
    <w:name w:val="footer"/>
    <w:basedOn w:val="a"/>
    <w:link w:val="a6"/>
    <w:uiPriority w:val="99"/>
    <w:semiHidden/>
    <w:unhideWhenUsed/>
    <w:rsid w:val="008521FB"/>
    <w:pPr>
      <w:tabs>
        <w:tab w:val="center" w:pos="4677"/>
        <w:tab w:val="right" w:pos="9355"/>
      </w:tabs>
    </w:pPr>
  </w:style>
  <w:style w:type="character" w:customStyle="1" w:styleId="a6">
    <w:name w:val="Нижний колонтитул Знак"/>
    <w:basedOn w:val="a0"/>
    <w:link w:val="a5"/>
    <w:uiPriority w:val="99"/>
    <w:semiHidden/>
    <w:rsid w:val="008521FB"/>
    <w:rPr>
      <w:rFonts w:ascii="Times New Roman" w:hAnsi="Times New Roman" w:cs="Times New Roman"/>
      <w:sz w:val="20"/>
      <w:szCs w:val="20"/>
    </w:rPr>
  </w:style>
  <w:style w:type="paragraph" w:customStyle="1" w:styleId="Style1">
    <w:name w:val="Style1"/>
    <w:basedOn w:val="a"/>
    <w:rsid w:val="004033F7"/>
    <w:pPr>
      <w:spacing w:line="325" w:lineRule="exact"/>
      <w:ind w:firstLine="1234"/>
      <w:jc w:val="both"/>
    </w:pPr>
    <w:rPr>
      <w:rFonts w:eastAsia="Times New Roman"/>
      <w:sz w:val="24"/>
      <w:szCs w:val="24"/>
      <w:lang w:val="ru-RU" w:eastAsia="ru-RU"/>
    </w:rPr>
  </w:style>
  <w:style w:type="paragraph" w:customStyle="1" w:styleId="Style2">
    <w:name w:val="Style2"/>
    <w:basedOn w:val="a"/>
    <w:rsid w:val="004033F7"/>
    <w:pPr>
      <w:spacing w:line="324" w:lineRule="exact"/>
      <w:ind w:firstLine="1018"/>
    </w:pPr>
    <w:rPr>
      <w:rFonts w:eastAsia="Times New Roman"/>
      <w:sz w:val="24"/>
      <w:szCs w:val="24"/>
      <w:lang w:val="ru-RU" w:eastAsia="ru-RU"/>
    </w:rPr>
  </w:style>
  <w:style w:type="paragraph" w:customStyle="1" w:styleId="Style3">
    <w:name w:val="Style3"/>
    <w:basedOn w:val="a"/>
    <w:rsid w:val="004033F7"/>
    <w:pPr>
      <w:spacing w:line="324" w:lineRule="exact"/>
      <w:ind w:firstLine="624"/>
    </w:pPr>
    <w:rPr>
      <w:rFonts w:eastAsia="Times New Roman"/>
      <w:sz w:val="24"/>
      <w:szCs w:val="24"/>
      <w:lang w:val="ru-RU" w:eastAsia="ru-RU"/>
    </w:rPr>
  </w:style>
  <w:style w:type="paragraph" w:customStyle="1" w:styleId="Style4">
    <w:name w:val="Style4"/>
    <w:basedOn w:val="a"/>
    <w:rsid w:val="004033F7"/>
    <w:pPr>
      <w:spacing w:line="324" w:lineRule="exact"/>
      <w:ind w:firstLine="1152"/>
    </w:pPr>
    <w:rPr>
      <w:rFonts w:eastAsia="Times New Roman"/>
      <w:sz w:val="24"/>
      <w:szCs w:val="24"/>
      <w:lang w:val="ru-RU" w:eastAsia="ru-RU"/>
    </w:rPr>
  </w:style>
  <w:style w:type="paragraph" w:customStyle="1" w:styleId="Style5">
    <w:name w:val="Style5"/>
    <w:basedOn w:val="a"/>
    <w:rsid w:val="004033F7"/>
    <w:pPr>
      <w:spacing w:line="322" w:lineRule="exact"/>
      <w:ind w:firstLine="1006"/>
    </w:pPr>
    <w:rPr>
      <w:rFonts w:eastAsia="Times New Roman"/>
      <w:sz w:val="24"/>
      <w:szCs w:val="24"/>
      <w:lang w:val="ru-RU" w:eastAsia="ru-RU"/>
    </w:rPr>
  </w:style>
  <w:style w:type="paragraph" w:customStyle="1" w:styleId="Style6">
    <w:name w:val="Style6"/>
    <w:basedOn w:val="a"/>
    <w:rsid w:val="004033F7"/>
    <w:rPr>
      <w:rFonts w:eastAsia="Times New Roman"/>
      <w:sz w:val="24"/>
      <w:szCs w:val="24"/>
      <w:lang w:val="ru-RU" w:eastAsia="ru-RU"/>
    </w:rPr>
  </w:style>
  <w:style w:type="character" w:customStyle="1" w:styleId="FontStyle11">
    <w:name w:val="Font Style11"/>
    <w:basedOn w:val="a0"/>
    <w:rsid w:val="004033F7"/>
    <w:rPr>
      <w:rFonts w:ascii="Times New Roman" w:hAnsi="Times New Roman" w:cs="Times New Roman" w:hint="default"/>
      <w:sz w:val="24"/>
      <w:szCs w:val="24"/>
    </w:rPr>
  </w:style>
  <w:style w:type="character" w:customStyle="1" w:styleId="FontStyle12">
    <w:name w:val="Font Style12"/>
    <w:basedOn w:val="a0"/>
    <w:rsid w:val="004033F7"/>
    <w:rPr>
      <w:rFonts w:ascii="Times New Roman" w:hAnsi="Times New Roman" w:cs="Times New Roman" w:hint="default"/>
      <w:sz w:val="24"/>
      <w:szCs w:val="24"/>
    </w:rPr>
  </w:style>
  <w:style w:type="character" w:customStyle="1" w:styleId="FontStyle13">
    <w:name w:val="Font Style13"/>
    <w:basedOn w:val="a0"/>
    <w:rsid w:val="004033F7"/>
    <w:rPr>
      <w:rFonts w:ascii="Times New Roman" w:hAnsi="Times New Roman" w:cs="Times New Roman" w:hint="default"/>
      <w:b/>
      <w:bCs/>
      <w:sz w:val="26"/>
      <w:szCs w:val="26"/>
    </w:rPr>
  </w:style>
  <w:style w:type="paragraph" w:styleId="a7">
    <w:name w:val="Body Text"/>
    <w:basedOn w:val="a"/>
    <w:link w:val="11"/>
    <w:unhideWhenUsed/>
    <w:rsid w:val="004033F7"/>
    <w:pPr>
      <w:widowControl/>
      <w:shd w:val="clear" w:color="auto" w:fill="FFFFFF"/>
      <w:autoSpaceDE/>
      <w:autoSpaceDN/>
      <w:adjustRightInd/>
      <w:spacing w:line="324" w:lineRule="exact"/>
      <w:jc w:val="both"/>
    </w:pPr>
    <w:rPr>
      <w:rFonts w:eastAsia="Microsoft Sans Serif"/>
      <w:sz w:val="27"/>
      <w:szCs w:val="27"/>
      <w:lang w:val="ru-RU" w:eastAsia="ru-RU"/>
    </w:rPr>
  </w:style>
  <w:style w:type="character" w:customStyle="1" w:styleId="11">
    <w:name w:val="Основной текст Знак1"/>
    <w:basedOn w:val="a0"/>
    <w:link w:val="a7"/>
    <w:locked/>
    <w:rsid w:val="004033F7"/>
    <w:rPr>
      <w:rFonts w:ascii="Times New Roman" w:eastAsia="Microsoft Sans Serif" w:hAnsi="Times New Roman" w:cs="Times New Roman"/>
      <w:sz w:val="27"/>
      <w:szCs w:val="27"/>
      <w:shd w:val="clear" w:color="auto" w:fill="FFFFFF"/>
      <w:lang w:val="ru-RU" w:eastAsia="ru-RU"/>
    </w:rPr>
  </w:style>
  <w:style w:type="character" w:customStyle="1" w:styleId="a8">
    <w:name w:val="Основной текст Знак"/>
    <w:basedOn w:val="a0"/>
    <w:uiPriority w:val="99"/>
    <w:semiHidden/>
    <w:rsid w:val="004033F7"/>
    <w:rPr>
      <w:rFonts w:ascii="Times New Roman" w:hAnsi="Times New Roman" w:cs="Times New Roman"/>
      <w:sz w:val="20"/>
      <w:szCs w:val="20"/>
    </w:rPr>
  </w:style>
  <w:style w:type="character" w:customStyle="1" w:styleId="a9">
    <w:name w:val="Основной текст + Полужирный"/>
    <w:basedOn w:val="a8"/>
    <w:rsid w:val="004033F7"/>
    <w:rPr>
      <w:rFonts w:ascii="Times New Roman" w:hAnsi="Times New Roman" w:cs="Times New Roman" w:hint="default"/>
      <w:b/>
      <w:bCs/>
      <w:sz w:val="27"/>
      <w:szCs w:val="27"/>
      <w:shd w:val="clear" w:color="auto" w:fill="FFFFFF"/>
    </w:rPr>
  </w:style>
  <w:style w:type="character" w:customStyle="1" w:styleId="12">
    <w:name w:val="Основной текст + Полужирный1"/>
    <w:basedOn w:val="a8"/>
    <w:rsid w:val="00A455E4"/>
    <w:rPr>
      <w:rFonts w:ascii="Times New Roman" w:hAnsi="Times New Roman" w:cs="Times New Roman" w:hint="default"/>
      <w:b/>
      <w:bCs/>
      <w:sz w:val="27"/>
      <w:szCs w:val="27"/>
      <w:shd w:val="clear" w:color="auto" w:fill="FFFFFF"/>
    </w:rPr>
  </w:style>
  <w:style w:type="character" w:customStyle="1" w:styleId="13">
    <w:name w:val="Заголовок №1_"/>
    <w:basedOn w:val="a0"/>
    <w:link w:val="14"/>
    <w:locked/>
    <w:rsid w:val="00A455E4"/>
    <w:rPr>
      <w:rFonts w:ascii="Times New Roman" w:hAnsi="Times New Roman" w:cs="Times New Roman"/>
      <w:b/>
      <w:bCs/>
      <w:sz w:val="27"/>
      <w:szCs w:val="27"/>
      <w:shd w:val="clear" w:color="auto" w:fill="FFFFFF"/>
    </w:rPr>
  </w:style>
  <w:style w:type="paragraph" w:customStyle="1" w:styleId="14">
    <w:name w:val="Заголовок №1"/>
    <w:basedOn w:val="a"/>
    <w:link w:val="13"/>
    <w:rsid w:val="00A455E4"/>
    <w:pPr>
      <w:widowControl/>
      <w:shd w:val="clear" w:color="auto" w:fill="FFFFFF"/>
      <w:autoSpaceDE/>
      <w:autoSpaceDN/>
      <w:adjustRightInd/>
      <w:spacing w:before="240" w:line="319" w:lineRule="exact"/>
      <w:ind w:firstLine="620"/>
      <w:jc w:val="both"/>
      <w:outlineLvl w:val="0"/>
    </w:pPr>
    <w:rPr>
      <w:b/>
      <w:bCs/>
      <w:sz w:val="27"/>
      <w:szCs w:val="27"/>
    </w:rPr>
  </w:style>
  <w:style w:type="character" w:customStyle="1" w:styleId="1-1pt">
    <w:name w:val="Заголовок №1 + Интервал -1 pt"/>
    <w:basedOn w:val="13"/>
    <w:rsid w:val="00A455E4"/>
    <w:rPr>
      <w:rFonts w:ascii="Times New Roman" w:hAnsi="Times New Roman" w:cs="Times New Roman"/>
      <w:b/>
      <w:bCs/>
      <w:spacing w:val="-20"/>
      <w:sz w:val="27"/>
      <w:szCs w:val="27"/>
      <w:shd w:val="clear" w:color="auto" w:fill="FFFFFF"/>
      <w:lang w:val="en-US" w:eastAsia="en-US"/>
    </w:rPr>
  </w:style>
  <w:style w:type="character" w:customStyle="1" w:styleId="11pt">
    <w:name w:val="Основной текст + 11 pt"/>
    <w:basedOn w:val="a8"/>
    <w:rsid w:val="00A455E4"/>
    <w:rPr>
      <w:rFonts w:ascii="Times New Roman" w:hAnsi="Times New Roman" w:cs="Times New Roman" w:hint="default"/>
      <w:sz w:val="22"/>
      <w:szCs w:val="22"/>
      <w:shd w:val="clear" w:color="auto" w:fill="FFFFFF"/>
    </w:rPr>
  </w:style>
  <w:style w:type="character" w:customStyle="1" w:styleId="3pt">
    <w:name w:val="Основной текст + Интервал 3 pt"/>
    <w:basedOn w:val="a8"/>
    <w:rsid w:val="00A455E4"/>
    <w:rPr>
      <w:rFonts w:ascii="Times New Roman" w:hAnsi="Times New Roman" w:cs="Times New Roman" w:hint="default"/>
      <w:spacing w:val="60"/>
      <w:sz w:val="27"/>
      <w:szCs w:val="27"/>
      <w:shd w:val="clear" w:color="auto" w:fill="FFFFFF"/>
    </w:rPr>
  </w:style>
  <w:style w:type="character" w:customStyle="1" w:styleId="21">
    <w:name w:val="Основной текст (2)_"/>
    <w:basedOn w:val="a0"/>
    <w:link w:val="22"/>
    <w:locked/>
    <w:rsid w:val="00A455E4"/>
    <w:rPr>
      <w:rFonts w:ascii="Times New Roman" w:hAnsi="Times New Roman" w:cs="Times New Roman"/>
      <w:b/>
      <w:bCs/>
      <w:sz w:val="27"/>
      <w:szCs w:val="27"/>
      <w:shd w:val="clear" w:color="auto" w:fill="FFFFFF"/>
    </w:rPr>
  </w:style>
  <w:style w:type="paragraph" w:customStyle="1" w:styleId="22">
    <w:name w:val="Основной текст (2)"/>
    <w:basedOn w:val="a"/>
    <w:link w:val="21"/>
    <w:rsid w:val="00A455E4"/>
    <w:pPr>
      <w:widowControl/>
      <w:shd w:val="clear" w:color="auto" w:fill="FFFFFF"/>
      <w:autoSpaceDE/>
      <w:autoSpaceDN/>
      <w:adjustRightInd/>
      <w:spacing w:before="300" w:line="319" w:lineRule="exact"/>
      <w:ind w:firstLine="580"/>
      <w:jc w:val="both"/>
    </w:pPr>
    <w:rPr>
      <w:b/>
      <w:bCs/>
      <w:sz w:val="27"/>
      <w:szCs w:val="27"/>
    </w:rPr>
  </w:style>
  <w:style w:type="paragraph" w:styleId="aa">
    <w:name w:val="caption"/>
    <w:basedOn w:val="a"/>
    <w:next w:val="a"/>
    <w:semiHidden/>
    <w:unhideWhenUsed/>
    <w:qFormat/>
    <w:rsid w:val="00A455E4"/>
    <w:pPr>
      <w:widowControl/>
      <w:autoSpaceDE/>
      <w:autoSpaceDN/>
      <w:adjustRightInd/>
      <w:jc w:val="center"/>
    </w:pPr>
    <w:rPr>
      <w:rFonts w:ascii="Impact" w:eastAsia="Times New Roman" w:hAnsi="Impact"/>
      <w:spacing w:val="20"/>
      <w:sz w:val="40"/>
      <w:lang w:val="ru-RU" w:eastAsia="ru-RU"/>
    </w:rPr>
  </w:style>
  <w:style w:type="paragraph" w:styleId="ab">
    <w:name w:val="List Paragraph"/>
    <w:basedOn w:val="a"/>
    <w:uiPriority w:val="34"/>
    <w:qFormat/>
    <w:rsid w:val="00886179"/>
    <w:pPr>
      <w:ind w:left="720"/>
      <w:contextualSpacing/>
    </w:pPr>
  </w:style>
  <w:style w:type="character" w:styleId="ac">
    <w:name w:val="Hyperlink"/>
    <w:basedOn w:val="a0"/>
    <w:uiPriority w:val="99"/>
    <w:semiHidden/>
    <w:unhideWhenUsed/>
    <w:rsid w:val="00D429D2"/>
    <w:rPr>
      <w:color w:val="0000FF" w:themeColor="hyperlink"/>
      <w:u w:val="single"/>
    </w:rPr>
  </w:style>
  <w:style w:type="paragraph" w:styleId="ad">
    <w:name w:val="Normal (Web)"/>
    <w:basedOn w:val="a"/>
    <w:uiPriority w:val="99"/>
    <w:semiHidden/>
    <w:unhideWhenUsed/>
    <w:rsid w:val="00D429D2"/>
    <w:pPr>
      <w:widowControl/>
      <w:autoSpaceDE/>
      <w:autoSpaceDN/>
      <w:adjustRightInd/>
      <w:spacing w:before="100" w:beforeAutospacing="1" w:after="100" w:afterAutospacing="1"/>
    </w:pPr>
    <w:rPr>
      <w:rFonts w:eastAsia="Times New Roman"/>
      <w:sz w:val="24"/>
      <w:szCs w:val="24"/>
      <w:lang w:val="ru-RU" w:eastAsia="ru-RU"/>
    </w:rPr>
  </w:style>
  <w:style w:type="paragraph" w:styleId="15">
    <w:name w:val="toc 1"/>
    <w:basedOn w:val="a"/>
    <w:next w:val="a"/>
    <w:autoRedefine/>
    <w:uiPriority w:val="39"/>
    <w:semiHidden/>
    <w:unhideWhenUsed/>
    <w:rsid w:val="00D429D2"/>
    <w:pPr>
      <w:widowControl/>
      <w:tabs>
        <w:tab w:val="left" w:pos="440"/>
        <w:tab w:val="right" w:leader="dot" w:pos="10197"/>
      </w:tabs>
      <w:autoSpaceDE/>
      <w:autoSpaceDN/>
      <w:adjustRightInd/>
      <w:spacing w:after="100" w:line="256" w:lineRule="auto"/>
      <w:jc w:val="both"/>
    </w:pPr>
    <w:rPr>
      <w:rFonts w:asciiTheme="minorHAnsi" w:hAnsiTheme="minorHAnsi"/>
      <w:sz w:val="22"/>
      <w:szCs w:val="22"/>
      <w:lang w:val="ru-RU" w:eastAsia="ru-RU"/>
    </w:rPr>
  </w:style>
  <w:style w:type="paragraph" w:styleId="ae">
    <w:name w:val="annotation text"/>
    <w:basedOn w:val="a"/>
    <w:link w:val="af"/>
    <w:uiPriority w:val="99"/>
    <w:semiHidden/>
    <w:unhideWhenUsed/>
    <w:rsid w:val="00D429D2"/>
    <w:pPr>
      <w:widowControl/>
      <w:autoSpaceDE/>
      <w:autoSpaceDN/>
      <w:adjustRightInd/>
    </w:pPr>
    <w:rPr>
      <w:rFonts w:ascii="Arial" w:eastAsia="Arial" w:hAnsi="Arial" w:cs="Arial"/>
      <w:color w:val="000000"/>
      <w:lang w:val="ru-RU" w:eastAsia="ru-RU"/>
    </w:rPr>
  </w:style>
  <w:style w:type="character" w:customStyle="1" w:styleId="af">
    <w:name w:val="Текст примечания Знак"/>
    <w:basedOn w:val="a0"/>
    <w:link w:val="ae"/>
    <w:uiPriority w:val="99"/>
    <w:semiHidden/>
    <w:rsid w:val="00D429D2"/>
    <w:rPr>
      <w:rFonts w:ascii="Arial" w:eastAsia="Arial" w:hAnsi="Arial" w:cs="Arial"/>
      <w:color w:val="000000"/>
      <w:sz w:val="20"/>
      <w:szCs w:val="20"/>
      <w:lang w:val="ru-RU" w:eastAsia="ru-RU"/>
    </w:rPr>
  </w:style>
  <w:style w:type="paragraph" w:styleId="af0">
    <w:name w:val="Title"/>
    <w:basedOn w:val="a"/>
    <w:next w:val="a"/>
    <w:link w:val="af1"/>
    <w:uiPriority w:val="99"/>
    <w:qFormat/>
    <w:rsid w:val="00D429D2"/>
    <w:pPr>
      <w:keepNext/>
      <w:keepLines/>
      <w:widowControl/>
      <w:autoSpaceDE/>
      <w:autoSpaceDN/>
      <w:adjustRightInd/>
      <w:spacing w:after="60" w:line="276" w:lineRule="auto"/>
    </w:pPr>
    <w:rPr>
      <w:rFonts w:ascii="Arial" w:eastAsia="Arial" w:hAnsi="Arial" w:cs="Arial"/>
      <w:color w:val="000000"/>
      <w:sz w:val="52"/>
      <w:szCs w:val="52"/>
      <w:lang w:val="ru-RU" w:eastAsia="ru-RU"/>
    </w:rPr>
  </w:style>
  <w:style w:type="character" w:customStyle="1" w:styleId="af1">
    <w:name w:val="Название Знак"/>
    <w:basedOn w:val="a0"/>
    <w:link w:val="af0"/>
    <w:uiPriority w:val="99"/>
    <w:rsid w:val="00D429D2"/>
    <w:rPr>
      <w:rFonts w:ascii="Arial" w:eastAsia="Arial" w:hAnsi="Arial" w:cs="Arial"/>
      <w:color w:val="000000"/>
      <w:sz w:val="52"/>
      <w:szCs w:val="52"/>
      <w:lang w:val="ru-RU" w:eastAsia="ru-RU"/>
    </w:rPr>
  </w:style>
  <w:style w:type="paragraph" w:styleId="af2">
    <w:name w:val="Subtitle"/>
    <w:basedOn w:val="a"/>
    <w:next w:val="a"/>
    <w:link w:val="af3"/>
    <w:uiPriority w:val="99"/>
    <w:qFormat/>
    <w:rsid w:val="00D429D2"/>
    <w:pPr>
      <w:keepNext/>
      <w:keepLines/>
      <w:widowControl/>
      <w:autoSpaceDE/>
      <w:autoSpaceDN/>
      <w:adjustRightInd/>
      <w:spacing w:after="320" w:line="276" w:lineRule="auto"/>
    </w:pPr>
    <w:rPr>
      <w:rFonts w:ascii="Arial" w:eastAsia="Arial" w:hAnsi="Arial" w:cs="Arial"/>
      <w:i/>
      <w:color w:val="666666"/>
      <w:sz w:val="30"/>
      <w:szCs w:val="30"/>
      <w:lang w:val="ru-RU" w:eastAsia="ru-RU"/>
    </w:rPr>
  </w:style>
  <w:style w:type="character" w:customStyle="1" w:styleId="af3">
    <w:name w:val="Подзаголовок Знак"/>
    <w:basedOn w:val="a0"/>
    <w:link w:val="af2"/>
    <w:uiPriority w:val="99"/>
    <w:rsid w:val="00D429D2"/>
    <w:rPr>
      <w:rFonts w:ascii="Arial" w:eastAsia="Arial" w:hAnsi="Arial" w:cs="Arial"/>
      <w:i/>
      <w:color w:val="666666"/>
      <w:sz w:val="30"/>
      <w:szCs w:val="30"/>
      <w:lang w:val="ru-RU" w:eastAsia="ru-RU"/>
    </w:rPr>
  </w:style>
  <w:style w:type="character" w:customStyle="1" w:styleId="af4">
    <w:name w:val="Тема примечания Знак"/>
    <w:basedOn w:val="af"/>
    <w:link w:val="af5"/>
    <w:uiPriority w:val="99"/>
    <w:semiHidden/>
    <w:rsid w:val="00D429D2"/>
    <w:rPr>
      <w:rFonts w:ascii="Arial" w:eastAsia="Arial" w:hAnsi="Arial" w:cs="Arial"/>
      <w:b/>
      <w:bCs/>
      <w:color w:val="000000"/>
      <w:sz w:val="20"/>
      <w:szCs w:val="20"/>
      <w:lang w:val="ru-RU" w:eastAsia="ru-RU"/>
    </w:rPr>
  </w:style>
  <w:style w:type="paragraph" w:styleId="af5">
    <w:name w:val="annotation subject"/>
    <w:basedOn w:val="ae"/>
    <w:next w:val="ae"/>
    <w:link w:val="af4"/>
    <w:uiPriority w:val="99"/>
    <w:semiHidden/>
    <w:unhideWhenUsed/>
    <w:rsid w:val="00D429D2"/>
    <w:rPr>
      <w:b/>
      <w:bCs/>
    </w:rPr>
  </w:style>
  <w:style w:type="character" w:customStyle="1" w:styleId="af6">
    <w:name w:val="Текст выноски Знак"/>
    <w:basedOn w:val="a0"/>
    <w:link w:val="af7"/>
    <w:uiPriority w:val="99"/>
    <w:semiHidden/>
    <w:rsid w:val="00D429D2"/>
    <w:rPr>
      <w:rFonts w:ascii="Segoe UI" w:eastAsia="Arial" w:hAnsi="Segoe UI" w:cs="Segoe UI"/>
      <w:color w:val="000000"/>
      <w:sz w:val="18"/>
      <w:szCs w:val="18"/>
      <w:lang w:val="ru-RU" w:eastAsia="ru-RU"/>
    </w:rPr>
  </w:style>
  <w:style w:type="paragraph" w:styleId="af7">
    <w:name w:val="Balloon Text"/>
    <w:basedOn w:val="a"/>
    <w:link w:val="af6"/>
    <w:uiPriority w:val="99"/>
    <w:semiHidden/>
    <w:unhideWhenUsed/>
    <w:rsid w:val="00D429D2"/>
    <w:pPr>
      <w:widowControl/>
      <w:autoSpaceDE/>
      <w:autoSpaceDN/>
      <w:adjustRightInd/>
    </w:pPr>
    <w:rPr>
      <w:rFonts w:ascii="Segoe UI" w:eastAsia="Arial" w:hAnsi="Segoe UI" w:cs="Segoe UI"/>
      <w:color w:val="000000"/>
      <w:sz w:val="18"/>
      <w:szCs w:val="18"/>
      <w:lang w:val="ru-RU" w:eastAsia="ru-RU"/>
    </w:rPr>
  </w:style>
  <w:style w:type="paragraph" w:styleId="af8">
    <w:name w:val="No Spacing"/>
    <w:uiPriority w:val="1"/>
    <w:qFormat/>
    <w:rsid w:val="00D429D2"/>
    <w:pPr>
      <w:spacing w:after="0" w:line="240" w:lineRule="auto"/>
    </w:pPr>
    <w:rPr>
      <w:rFonts w:ascii="Arial" w:eastAsia="Arial" w:hAnsi="Arial" w:cs="Arial"/>
      <w:color w:val="000000"/>
      <w:lang w:val="ru-RU" w:eastAsia="ru-RU"/>
    </w:rPr>
  </w:style>
  <w:style w:type="paragraph" w:styleId="af9">
    <w:name w:val="TOC Heading"/>
    <w:basedOn w:val="1"/>
    <w:next w:val="a"/>
    <w:uiPriority w:val="39"/>
    <w:semiHidden/>
    <w:unhideWhenUsed/>
    <w:qFormat/>
    <w:rsid w:val="00D429D2"/>
    <w:pPr>
      <w:widowControl/>
      <w:autoSpaceDE/>
      <w:autoSpaceDN/>
      <w:adjustRightInd/>
      <w:spacing w:before="240" w:line="256" w:lineRule="auto"/>
      <w:ind w:left="432" w:hanging="432"/>
      <w:outlineLvl w:val="9"/>
    </w:pPr>
    <w:rPr>
      <w:b w:val="0"/>
      <w:bCs w:val="0"/>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5746">
      <w:bodyDiv w:val="1"/>
      <w:marLeft w:val="0"/>
      <w:marRight w:val="0"/>
      <w:marTop w:val="0"/>
      <w:marBottom w:val="0"/>
      <w:divBdr>
        <w:top w:val="none" w:sz="0" w:space="0" w:color="auto"/>
        <w:left w:val="none" w:sz="0" w:space="0" w:color="auto"/>
        <w:bottom w:val="none" w:sz="0" w:space="0" w:color="auto"/>
        <w:right w:val="none" w:sz="0" w:space="0" w:color="auto"/>
      </w:divBdr>
    </w:div>
    <w:div w:id="118300729">
      <w:bodyDiv w:val="1"/>
      <w:marLeft w:val="0"/>
      <w:marRight w:val="0"/>
      <w:marTop w:val="0"/>
      <w:marBottom w:val="0"/>
      <w:divBdr>
        <w:top w:val="none" w:sz="0" w:space="0" w:color="auto"/>
        <w:left w:val="none" w:sz="0" w:space="0" w:color="auto"/>
        <w:bottom w:val="none" w:sz="0" w:space="0" w:color="auto"/>
        <w:right w:val="none" w:sz="0" w:space="0" w:color="auto"/>
      </w:divBdr>
    </w:div>
    <w:div w:id="156464438">
      <w:bodyDiv w:val="1"/>
      <w:marLeft w:val="0"/>
      <w:marRight w:val="0"/>
      <w:marTop w:val="0"/>
      <w:marBottom w:val="0"/>
      <w:divBdr>
        <w:top w:val="none" w:sz="0" w:space="0" w:color="auto"/>
        <w:left w:val="none" w:sz="0" w:space="0" w:color="auto"/>
        <w:bottom w:val="none" w:sz="0" w:space="0" w:color="auto"/>
        <w:right w:val="none" w:sz="0" w:space="0" w:color="auto"/>
      </w:divBdr>
    </w:div>
    <w:div w:id="516892730">
      <w:bodyDiv w:val="1"/>
      <w:marLeft w:val="0"/>
      <w:marRight w:val="0"/>
      <w:marTop w:val="0"/>
      <w:marBottom w:val="0"/>
      <w:divBdr>
        <w:top w:val="none" w:sz="0" w:space="0" w:color="auto"/>
        <w:left w:val="none" w:sz="0" w:space="0" w:color="auto"/>
        <w:bottom w:val="none" w:sz="0" w:space="0" w:color="auto"/>
        <w:right w:val="none" w:sz="0" w:space="0" w:color="auto"/>
      </w:divBdr>
    </w:div>
    <w:div w:id="542328433">
      <w:bodyDiv w:val="1"/>
      <w:marLeft w:val="0"/>
      <w:marRight w:val="0"/>
      <w:marTop w:val="0"/>
      <w:marBottom w:val="0"/>
      <w:divBdr>
        <w:top w:val="none" w:sz="0" w:space="0" w:color="auto"/>
        <w:left w:val="none" w:sz="0" w:space="0" w:color="auto"/>
        <w:bottom w:val="none" w:sz="0" w:space="0" w:color="auto"/>
        <w:right w:val="none" w:sz="0" w:space="0" w:color="auto"/>
      </w:divBdr>
    </w:div>
    <w:div w:id="682322703">
      <w:bodyDiv w:val="1"/>
      <w:marLeft w:val="0"/>
      <w:marRight w:val="0"/>
      <w:marTop w:val="0"/>
      <w:marBottom w:val="0"/>
      <w:divBdr>
        <w:top w:val="none" w:sz="0" w:space="0" w:color="auto"/>
        <w:left w:val="none" w:sz="0" w:space="0" w:color="auto"/>
        <w:bottom w:val="none" w:sz="0" w:space="0" w:color="auto"/>
        <w:right w:val="none" w:sz="0" w:space="0" w:color="auto"/>
      </w:divBdr>
    </w:div>
    <w:div w:id="833685064">
      <w:bodyDiv w:val="1"/>
      <w:marLeft w:val="0"/>
      <w:marRight w:val="0"/>
      <w:marTop w:val="0"/>
      <w:marBottom w:val="0"/>
      <w:divBdr>
        <w:top w:val="none" w:sz="0" w:space="0" w:color="auto"/>
        <w:left w:val="none" w:sz="0" w:space="0" w:color="auto"/>
        <w:bottom w:val="none" w:sz="0" w:space="0" w:color="auto"/>
        <w:right w:val="none" w:sz="0" w:space="0" w:color="auto"/>
      </w:divBdr>
    </w:div>
    <w:div w:id="835730317">
      <w:bodyDiv w:val="1"/>
      <w:marLeft w:val="0"/>
      <w:marRight w:val="0"/>
      <w:marTop w:val="0"/>
      <w:marBottom w:val="0"/>
      <w:divBdr>
        <w:top w:val="none" w:sz="0" w:space="0" w:color="auto"/>
        <w:left w:val="none" w:sz="0" w:space="0" w:color="auto"/>
        <w:bottom w:val="none" w:sz="0" w:space="0" w:color="auto"/>
        <w:right w:val="none" w:sz="0" w:space="0" w:color="auto"/>
      </w:divBdr>
    </w:div>
    <w:div w:id="846480885">
      <w:bodyDiv w:val="1"/>
      <w:marLeft w:val="0"/>
      <w:marRight w:val="0"/>
      <w:marTop w:val="0"/>
      <w:marBottom w:val="0"/>
      <w:divBdr>
        <w:top w:val="none" w:sz="0" w:space="0" w:color="auto"/>
        <w:left w:val="none" w:sz="0" w:space="0" w:color="auto"/>
        <w:bottom w:val="none" w:sz="0" w:space="0" w:color="auto"/>
        <w:right w:val="none" w:sz="0" w:space="0" w:color="auto"/>
      </w:divBdr>
    </w:div>
    <w:div w:id="904340373">
      <w:bodyDiv w:val="1"/>
      <w:marLeft w:val="0"/>
      <w:marRight w:val="0"/>
      <w:marTop w:val="0"/>
      <w:marBottom w:val="0"/>
      <w:divBdr>
        <w:top w:val="none" w:sz="0" w:space="0" w:color="auto"/>
        <w:left w:val="none" w:sz="0" w:space="0" w:color="auto"/>
        <w:bottom w:val="none" w:sz="0" w:space="0" w:color="auto"/>
        <w:right w:val="none" w:sz="0" w:space="0" w:color="auto"/>
      </w:divBdr>
    </w:div>
    <w:div w:id="924462282">
      <w:bodyDiv w:val="1"/>
      <w:marLeft w:val="0"/>
      <w:marRight w:val="0"/>
      <w:marTop w:val="0"/>
      <w:marBottom w:val="0"/>
      <w:divBdr>
        <w:top w:val="none" w:sz="0" w:space="0" w:color="auto"/>
        <w:left w:val="none" w:sz="0" w:space="0" w:color="auto"/>
        <w:bottom w:val="none" w:sz="0" w:space="0" w:color="auto"/>
        <w:right w:val="none" w:sz="0" w:space="0" w:color="auto"/>
      </w:divBdr>
    </w:div>
    <w:div w:id="989286467">
      <w:bodyDiv w:val="1"/>
      <w:marLeft w:val="0"/>
      <w:marRight w:val="0"/>
      <w:marTop w:val="0"/>
      <w:marBottom w:val="0"/>
      <w:divBdr>
        <w:top w:val="none" w:sz="0" w:space="0" w:color="auto"/>
        <w:left w:val="none" w:sz="0" w:space="0" w:color="auto"/>
        <w:bottom w:val="none" w:sz="0" w:space="0" w:color="auto"/>
        <w:right w:val="none" w:sz="0" w:space="0" w:color="auto"/>
      </w:divBdr>
    </w:div>
    <w:div w:id="1066491817">
      <w:bodyDiv w:val="1"/>
      <w:marLeft w:val="0"/>
      <w:marRight w:val="0"/>
      <w:marTop w:val="0"/>
      <w:marBottom w:val="0"/>
      <w:divBdr>
        <w:top w:val="none" w:sz="0" w:space="0" w:color="auto"/>
        <w:left w:val="none" w:sz="0" w:space="0" w:color="auto"/>
        <w:bottom w:val="none" w:sz="0" w:space="0" w:color="auto"/>
        <w:right w:val="none" w:sz="0" w:space="0" w:color="auto"/>
      </w:divBdr>
    </w:div>
    <w:div w:id="1263732022">
      <w:bodyDiv w:val="1"/>
      <w:marLeft w:val="0"/>
      <w:marRight w:val="0"/>
      <w:marTop w:val="0"/>
      <w:marBottom w:val="0"/>
      <w:divBdr>
        <w:top w:val="none" w:sz="0" w:space="0" w:color="auto"/>
        <w:left w:val="none" w:sz="0" w:space="0" w:color="auto"/>
        <w:bottom w:val="none" w:sz="0" w:space="0" w:color="auto"/>
        <w:right w:val="none" w:sz="0" w:space="0" w:color="auto"/>
      </w:divBdr>
    </w:div>
    <w:div w:id="1271937953">
      <w:bodyDiv w:val="1"/>
      <w:marLeft w:val="0"/>
      <w:marRight w:val="0"/>
      <w:marTop w:val="0"/>
      <w:marBottom w:val="0"/>
      <w:divBdr>
        <w:top w:val="none" w:sz="0" w:space="0" w:color="auto"/>
        <w:left w:val="none" w:sz="0" w:space="0" w:color="auto"/>
        <w:bottom w:val="none" w:sz="0" w:space="0" w:color="auto"/>
        <w:right w:val="none" w:sz="0" w:space="0" w:color="auto"/>
      </w:divBdr>
    </w:div>
    <w:div w:id="1289777032">
      <w:bodyDiv w:val="1"/>
      <w:marLeft w:val="0"/>
      <w:marRight w:val="0"/>
      <w:marTop w:val="0"/>
      <w:marBottom w:val="0"/>
      <w:divBdr>
        <w:top w:val="none" w:sz="0" w:space="0" w:color="auto"/>
        <w:left w:val="none" w:sz="0" w:space="0" w:color="auto"/>
        <w:bottom w:val="none" w:sz="0" w:space="0" w:color="auto"/>
        <w:right w:val="none" w:sz="0" w:space="0" w:color="auto"/>
      </w:divBdr>
    </w:div>
    <w:div w:id="1296570559">
      <w:bodyDiv w:val="1"/>
      <w:marLeft w:val="0"/>
      <w:marRight w:val="0"/>
      <w:marTop w:val="0"/>
      <w:marBottom w:val="0"/>
      <w:divBdr>
        <w:top w:val="none" w:sz="0" w:space="0" w:color="auto"/>
        <w:left w:val="none" w:sz="0" w:space="0" w:color="auto"/>
        <w:bottom w:val="none" w:sz="0" w:space="0" w:color="auto"/>
        <w:right w:val="none" w:sz="0" w:space="0" w:color="auto"/>
      </w:divBdr>
    </w:div>
    <w:div w:id="1312370234">
      <w:bodyDiv w:val="1"/>
      <w:marLeft w:val="0"/>
      <w:marRight w:val="0"/>
      <w:marTop w:val="0"/>
      <w:marBottom w:val="0"/>
      <w:divBdr>
        <w:top w:val="none" w:sz="0" w:space="0" w:color="auto"/>
        <w:left w:val="none" w:sz="0" w:space="0" w:color="auto"/>
        <w:bottom w:val="none" w:sz="0" w:space="0" w:color="auto"/>
        <w:right w:val="none" w:sz="0" w:space="0" w:color="auto"/>
      </w:divBdr>
    </w:div>
    <w:div w:id="1594122093">
      <w:bodyDiv w:val="1"/>
      <w:marLeft w:val="0"/>
      <w:marRight w:val="0"/>
      <w:marTop w:val="0"/>
      <w:marBottom w:val="0"/>
      <w:divBdr>
        <w:top w:val="none" w:sz="0" w:space="0" w:color="auto"/>
        <w:left w:val="none" w:sz="0" w:space="0" w:color="auto"/>
        <w:bottom w:val="none" w:sz="0" w:space="0" w:color="auto"/>
        <w:right w:val="none" w:sz="0" w:space="0" w:color="auto"/>
      </w:divBdr>
    </w:div>
    <w:div w:id="1628076867">
      <w:bodyDiv w:val="1"/>
      <w:marLeft w:val="0"/>
      <w:marRight w:val="0"/>
      <w:marTop w:val="0"/>
      <w:marBottom w:val="0"/>
      <w:divBdr>
        <w:top w:val="none" w:sz="0" w:space="0" w:color="auto"/>
        <w:left w:val="none" w:sz="0" w:space="0" w:color="auto"/>
        <w:bottom w:val="none" w:sz="0" w:space="0" w:color="auto"/>
        <w:right w:val="none" w:sz="0" w:space="0" w:color="auto"/>
      </w:divBdr>
    </w:div>
    <w:div w:id="1672951514">
      <w:bodyDiv w:val="1"/>
      <w:marLeft w:val="0"/>
      <w:marRight w:val="0"/>
      <w:marTop w:val="0"/>
      <w:marBottom w:val="0"/>
      <w:divBdr>
        <w:top w:val="none" w:sz="0" w:space="0" w:color="auto"/>
        <w:left w:val="none" w:sz="0" w:space="0" w:color="auto"/>
        <w:bottom w:val="none" w:sz="0" w:space="0" w:color="auto"/>
        <w:right w:val="none" w:sz="0" w:space="0" w:color="auto"/>
      </w:divBdr>
    </w:div>
    <w:div w:id="1867521696">
      <w:bodyDiv w:val="1"/>
      <w:marLeft w:val="0"/>
      <w:marRight w:val="0"/>
      <w:marTop w:val="0"/>
      <w:marBottom w:val="0"/>
      <w:divBdr>
        <w:top w:val="none" w:sz="0" w:space="0" w:color="auto"/>
        <w:left w:val="none" w:sz="0" w:space="0" w:color="auto"/>
        <w:bottom w:val="none" w:sz="0" w:space="0" w:color="auto"/>
        <w:right w:val="none" w:sz="0" w:space="0" w:color="auto"/>
      </w:divBdr>
    </w:div>
    <w:div w:id="1919746710">
      <w:bodyDiv w:val="1"/>
      <w:marLeft w:val="0"/>
      <w:marRight w:val="0"/>
      <w:marTop w:val="0"/>
      <w:marBottom w:val="0"/>
      <w:divBdr>
        <w:top w:val="none" w:sz="0" w:space="0" w:color="auto"/>
        <w:left w:val="none" w:sz="0" w:space="0" w:color="auto"/>
        <w:bottom w:val="none" w:sz="0" w:space="0" w:color="auto"/>
        <w:right w:val="none" w:sz="0" w:space="0" w:color="auto"/>
      </w:divBdr>
    </w:div>
    <w:div w:id="1968199296">
      <w:bodyDiv w:val="1"/>
      <w:marLeft w:val="0"/>
      <w:marRight w:val="0"/>
      <w:marTop w:val="0"/>
      <w:marBottom w:val="0"/>
      <w:divBdr>
        <w:top w:val="none" w:sz="0" w:space="0" w:color="auto"/>
        <w:left w:val="none" w:sz="0" w:space="0" w:color="auto"/>
        <w:bottom w:val="none" w:sz="0" w:space="0" w:color="auto"/>
        <w:right w:val="none" w:sz="0" w:space="0" w:color="auto"/>
      </w:divBdr>
    </w:div>
    <w:div w:id="20596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389E9-4A58-4CFB-80F9-41C4D055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26</Pages>
  <Words>9706</Words>
  <Characters>55328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равзанат</cp:lastModifiedBy>
  <cp:revision>272</cp:revision>
  <cp:lastPrinted>2018-06-22T08:32:00Z</cp:lastPrinted>
  <dcterms:created xsi:type="dcterms:W3CDTF">2012-07-09T12:04:00Z</dcterms:created>
  <dcterms:modified xsi:type="dcterms:W3CDTF">2018-06-22T08:43:00Z</dcterms:modified>
</cp:coreProperties>
</file>